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13" w:rsidRPr="00AF2313" w:rsidRDefault="00AF2313" w:rsidP="00AF2313">
      <w:pPr>
        <w:widowControl/>
        <w:spacing w:before="150" w:after="150" w:line="450" w:lineRule="atLeast"/>
        <w:jc w:val="center"/>
        <w:outlineLvl w:val="0"/>
        <w:rPr>
          <w:rFonts w:ascii="Microsoft Yahei" w:eastAsia="宋体" w:hAnsi="Microsoft Yahei" w:cs="宋体"/>
          <w:color w:val="03005C"/>
          <w:kern w:val="36"/>
          <w:sz w:val="33"/>
          <w:szCs w:val="33"/>
        </w:rPr>
      </w:pPr>
      <w:r w:rsidRPr="00AF2313">
        <w:rPr>
          <w:rFonts w:ascii="Microsoft Yahei" w:eastAsia="宋体" w:hAnsi="Microsoft Yahei" w:cs="宋体"/>
          <w:color w:val="03005C"/>
          <w:kern w:val="36"/>
          <w:sz w:val="33"/>
          <w:szCs w:val="33"/>
        </w:rPr>
        <w:t>浅析垃圾焚烧电厂燃烧炉燃烧调整技术</w:t>
      </w:r>
    </w:p>
    <w:p w:rsidR="00E71C18" w:rsidRDefault="00AF2313">
      <w:pPr>
        <w:rPr>
          <w:rFonts w:ascii="Arial" w:hAnsi="Arial" w:cs="Arial" w:hint="eastAsia"/>
          <w:color w:val="666666"/>
          <w:sz w:val="18"/>
          <w:szCs w:val="18"/>
          <w:shd w:val="clear" w:color="auto" w:fill="F0F8FF"/>
        </w:rPr>
      </w:pPr>
      <w:r>
        <w:rPr>
          <w:rFonts w:ascii="Arial" w:hAnsi="Arial" w:cs="Arial"/>
          <w:color w:val="666666"/>
          <w:sz w:val="18"/>
          <w:szCs w:val="18"/>
          <w:shd w:val="clear" w:color="auto" w:fill="F0F8FF"/>
        </w:rPr>
        <w:t>来源</w:t>
      </w:r>
      <w:r>
        <w:rPr>
          <w:rFonts w:ascii="Arial" w:hAnsi="Arial" w:cs="Arial"/>
          <w:color w:val="666666"/>
          <w:sz w:val="18"/>
          <w:szCs w:val="18"/>
          <w:shd w:val="clear" w:color="auto" w:fill="F0F8FF"/>
        </w:rPr>
        <w:t>:</w:t>
      </w:r>
      <w:r>
        <w:rPr>
          <w:rFonts w:ascii="Arial" w:hAnsi="Arial" w:cs="Arial"/>
          <w:color w:val="666666"/>
          <w:sz w:val="18"/>
          <w:szCs w:val="18"/>
          <w:shd w:val="clear" w:color="auto" w:fill="F0F8FF"/>
        </w:rPr>
        <w:t>《中国电业》</w:t>
      </w:r>
      <w:r>
        <w:rPr>
          <w:rFonts w:ascii="Arial" w:hAnsi="Arial" w:cs="Arial"/>
          <w:color w:val="666666"/>
          <w:sz w:val="18"/>
          <w:szCs w:val="18"/>
          <w:shd w:val="clear" w:color="auto" w:fill="F0F8FF"/>
        </w:rPr>
        <w:t>  </w:t>
      </w:r>
      <w:r>
        <w:rPr>
          <w:rFonts w:ascii="Arial" w:hAnsi="Arial" w:cs="Arial"/>
          <w:color w:val="666666"/>
          <w:sz w:val="18"/>
          <w:szCs w:val="18"/>
          <w:shd w:val="clear" w:color="auto" w:fill="F0F8FF"/>
        </w:rPr>
        <w:t>作者</w:t>
      </w:r>
      <w:r>
        <w:rPr>
          <w:rFonts w:ascii="Arial" w:hAnsi="Arial" w:cs="Arial"/>
          <w:color w:val="666666"/>
          <w:sz w:val="18"/>
          <w:szCs w:val="18"/>
          <w:shd w:val="clear" w:color="auto" w:fill="F0F8FF"/>
        </w:rPr>
        <w:t>:</w:t>
      </w:r>
      <w:r>
        <w:rPr>
          <w:rFonts w:ascii="Arial" w:hAnsi="Arial" w:cs="Arial"/>
          <w:color w:val="666666"/>
          <w:sz w:val="18"/>
          <w:szCs w:val="18"/>
          <w:shd w:val="clear" w:color="auto" w:fill="F0F8FF"/>
        </w:rPr>
        <w:t>王毛毛</w:t>
      </w:r>
    </w:p>
    <w:p w:rsidR="00AF2313" w:rsidRDefault="00AF2313" w:rsidP="00AF2313">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摘要：由于生活垃圾成分多样性，导致</w:t>
      </w:r>
      <w:r w:rsidRPr="00AF2313">
        <w:rPr>
          <w:rFonts w:ascii="Arial" w:hAnsi="Arial" w:cs="Arial"/>
          <w:color w:val="000000"/>
          <w:sz w:val="21"/>
          <w:szCs w:val="21"/>
        </w:rPr>
        <w:t>垃圾热值</w:t>
      </w:r>
      <w:r>
        <w:rPr>
          <w:rFonts w:ascii="Arial" w:hAnsi="Arial" w:cs="Arial"/>
          <w:color w:val="000000"/>
          <w:sz w:val="21"/>
          <w:szCs w:val="21"/>
        </w:rPr>
        <w:t>不够均匀，给焚烧发电项目带来的最直接的影响就是</w:t>
      </w:r>
      <w:r w:rsidRPr="00AF2313">
        <w:rPr>
          <w:rFonts w:ascii="Arial" w:hAnsi="Arial" w:cs="Arial"/>
          <w:color w:val="000000"/>
          <w:sz w:val="21"/>
          <w:szCs w:val="21"/>
        </w:rPr>
        <w:t>垃圾焚烧炉</w:t>
      </w:r>
      <w:r>
        <w:rPr>
          <w:rFonts w:ascii="Arial" w:hAnsi="Arial" w:cs="Arial"/>
          <w:color w:val="000000"/>
          <w:sz w:val="21"/>
          <w:szCs w:val="21"/>
        </w:rPr>
        <w:t>运行过程中稳定性差，就需要运行人员根据垃圾特性的不同调整垃圾焚烧炉的燃烧工况。</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关键词：焚烧电厂；燃烧炉；燃烧调整</w:t>
      </w:r>
    </w:p>
    <w:p w:rsidR="00AF2313" w:rsidRDefault="00AF2313" w:rsidP="00AF231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1 </w:t>
      </w:r>
      <w:r>
        <w:rPr>
          <w:rStyle w:val="a5"/>
          <w:rFonts w:ascii="Arial" w:hAnsi="Arial" w:cs="Arial"/>
          <w:color w:val="000000"/>
          <w:sz w:val="21"/>
          <w:szCs w:val="21"/>
        </w:rPr>
        <w:t>前言</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目前我国生活垃圾焚烧发电项目的燃料来源主要有市政部门对于生活垃圾的集中回收，导致入炉的垃圾成分复杂，含水率高并且热值极为不稳定，对于垃圾焚烧电厂中最重要的是维持设备长期稳定经济运行。所以根据垃圾成分对于垃圾焚烧炉进行分类优化调整，就显得非常有必要性。</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本文选取某地区单炉处理量</w:t>
      </w:r>
      <w:r>
        <w:rPr>
          <w:rFonts w:ascii="Arial" w:hAnsi="Arial" w:cs="Arial"/>
          <w:color w:val="000000"/>
          <w:sz w:val="21"/>
          <w:szCs w:val="21"/>
        </w:rPr>
        <w:t>750t/d</w:t>
      </w:r>
      <w:r>
        <w:rPr>
          <w:rFonts w:ascii="Arial" w:hAnsi="Arial" w:cs="Arial"/>
          <w:color w:val="000000"/>
          <w:sz w:val="21"/>
          <w:szCs w:val="21"/>
        </w:rPr>
        <w:t>的垃圾焚烧电厂，采用丹麦垃圾焚烧处理技术，锅炉型号为</w:t>
      </w:r>
      <w:r>
        <w:rPr>
          <w:rFonts w:ascii="Arial" w:hAnsi="Arial" w:cs="Arial"/>
          <w:color w:val="000000"/>
          <w:sz w:val="21"/>
          <w:szCs w:val="21"/>
        </w:rPr>
        <w:t>SLC750-63.3-4.0/400</w:t>
      </w:r>
      <w:r>
        <w:rPr>
          <w:rFonts w:ascii="Arial" w:hAnsi="Arial" w:cs="Arial"/>
          <w:color w:val="000000"/>
          <w:sz w:val="21"/>
          <w:szCs w:val="21"/>
        </w:rPr>
        <w:t>型的垃圾焚烧炉，炉排为多级倾斜顺推式，两列四级炉排，焚烧炉分为三个区域，分别为烘干阶段、燃烧阶段及燃尽阶段。根据垃圾储坑中不同区域垃圾，以及一些特殊情况下如何调整垃圾焚烧炉燃烧工况作出详细介绍。</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焚烧垃圾储坑不同区域时垃圾焚烧炉的调整</w:t>
      </w:r>
    </w:p>
    <w:p w:rsidR="00AF2313" w:rsidRDefault="00AF2313" w:rsidP="00AF2313">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该</w:t>
      </w:r>
      <w:r w:rsidRPr="00AF2313">
        <w:rPr>
          <w:rFonts w:ascii="Arial" w:hAnsi="Arial" w:cs="Arial"/>
          <w:color w:val="000000"/>
          <w:sz w:val="21"/>
          <w:szCs w:val="21"/>
        </w:rPr>
        <w:t>垃圾焚烧发电厂</w:t>
      </w:r>
      <w:r>
        <w:rPr>
          <w:rFonts w:ascii="Arial" w:hAnsi="Arial" w:cs="Arial"/>
          <w:color w:val="000000"/>
          <w:sz w:val="21"/>
          <w:szCs w:val="21"/>
        </w:rPr>
        <w:t>垃圾储坑共分为</w:t>
      </w:r>
      <w:r>
        <w:rPr>
          <w:rFonts w:ascii="Arial" w:hAnsi="Arial" w:cs="Arial"/>
          <w:color w:val="000000"/>
          <w:sz w:val="21"/>
          <w:szCs w:val="21"/>
        </w:rPr>
        <w:t>A</w:t>
      </w:r>
      <w:r>
        <w:rPr>
          <w:rFonts w:ascii="Arial" w:hAnsi="Arial" w:cs="Arial"/>
          <w:color w:val="000000"/>
          <w:sz w:val="21"/>
          <w:szCs w:val="21"/>
        </w:rPr>
        <w:t>、</w:t>
      </w:r>
      <w:r>
        <w:rPr>
          <w:rFonts w:ascii="Arial" w:hAnsi="Arial" w:cs="Arial"/>
          <w:color w:val="000000"/>
          <w:sz w:val="21"/>
          <w:szCs w:val="21"/>
        </w:rPr>
        <w:t>B</w:t>
      </w:r>
      <w:r>
        <w:rPr>
          <w:rFonts w:ascii="Arial" w:hAnsi="Arial" w:cs="Arial"/>
          <w:color w:val="000000"/>
          <w:sz w:val="21"/>
          <w:szCs w:val="21"/>
        </w:rPr>
        <w:t>、</w:t>
      </w:r>
      <w:r>
        <w:rPr>
          <w:rFonts w:ascii="Arial" w:hAnsi="Arial" w:cs="Arial"/>
          <w:color w:val="000000"/>
          <w:sz w:val="21"/>
          <w:szCs w:val="21"/>
        </w:rPr>
        <w:t>C</w:t>
      </w:r>
      <w:r>
        <w:rPr>
          <w:rFonts w:ascii="Arial" w:hAnsi="Arial" w:cs="Arial"/>
          <w:color w:val="000000"/>
          <w:sz w:val="21"/>
          <w:szCs w:val="21"/>
        </w:rPr>
        <w:t>三个区，根据设计情况，</w:t>
      </w:r>
      <w:r>
        <w:rPr>
          <w:rFonts w:ascii="Arial" w:hAnsi="Arial" w:cs="Arial"/>
          <w:color w:val="000000"/>
          <w:sz w:val="21"/>
          <w:szCs w:val="21"/>
        </w:rPr>
        <w:t>B</w:t>
      </w:r>
      <w:r>
        <w:rPr>
          <w:rFonts w:ascii="Arial" w:hAnsi="Arial" w:cs="Arial"/>
          <w:color w:val="000000"/>
          <w:sz w:val="21"/>
          <w:szCs w:val="21"/>
        </w:rPr>
        <w:t>区主要作为进料区（即</w:t>
      </w:r>
      <w:r>
        <w:rPr>
          <w:rFonts w:ascii="Arial" w:hAnsi="Arial" w:cs="Arial"/>
          <w:color w:val="000000"/>
          <w:sz w:val="21"/>
          <w:szCs w:val="21"/>
        </w:rPr>
        <w:t>#4</w:t>
      </w:r>
      <w:r>
        <w:rPr>
          <w:rFonts w:ascii="Arial" w:hAnsi="Arial" w:cs="Arial"/>
          <w:color w:val="000000"/>
          <w:sz w:val="21"/>
          <w:szCs w:val="21"/>
        </w:rPr>
        <w:t>、</w:t>
      </w:r>
      <w:r>
        <w:rPr>
          <w:rFonts w:ascii="Arial" w:hAnsi="Arial" w:cs="Arial"/>
          <w:color w:val="000000"/>
          <w:sz w:val="21"/>
          <w:szCs w:val="21"/>
        </w:rPr>
        <w:t>#5</w:t>
      </w:r>
      <w:r>
        <w:rPr>
          <w:rFonts w:ascii="Arial" w:hAnsi="Arial" w:cs="Arial"/>
          <w:color w:val="000000"/>
          <w:sz w:val="21"/>
          <w:szCs w:val="21"/>
        </w:rPr>
        <w:t>、</w:t>
      </w:r>
      <w:r>
        <w:rPr>
          <w:rFonts w:ascii="Arial" w:hAnsi="Arial" w:cs="Arial"/>
          <w:color w:val="000000"/>
          <w:sz w:val="21"/>
          <w:szCs w:val="21"/>
        </w:rPr>
        <w:t>#6</w:t>
      </w:r>
      <w:r>
        <w:rPr>
          <w:rFonts w:ascii="Arial" w:hAnsi="Arial" w:cs="Arial"/>
          <w:color w:val="000000"/>
          <w:sz w:val="21"/>
          <w:szCs w:val="21"/>
        </w:rPr>
        <w:t>、</w:t>
      </w:r>
      <w:r>
        <w:rPr>
          <w:rFonts w:ascii="Arial" w:hAnsi="Arial" w:cs="Arial"/>
          <w:color w:val="000000"/>
          <w:sz w:val="21"/>
          <w:szCs w:val="21"/>
        </w:rPr>
        <w:t>#7</w:t>
      </w:r>
      <w:r>
        <w:rPr>
          <w:rFonts w:ascii="Arial" w:hAnsi="Arial" w:cs="Arial"/>
          <w:color w:val="000000"/>
          <w:sz w:val="21"/>
          <w:szCs w:val="21"/>
        </w:rPr>
        <w:t>门），</w:t>
      </w:r>
      <w:r>
        <w:rPr>
          <w:rFonts w:ascii="Arial" w:hAnsi="Arial" w:cs="Arial"/>
          <w:color w:val="000000"/>
          <w:sz w:val="21"/>
          <w:szCs w:val="21"/>
        </w:rPr>
        <w:t>A</w:t>
      </w:r>
      <w:r>
        <w:rPr>
          <w:rFonts w:ascii="Arial" w:hAnsi="Arial" w:cs="Arial"/>
          <w:color w:val="000000"/>
          <w:sz w:val="21"/>
          <w:szCs w:val="21"/>
        </w:rPr>
        <w:t>区主要作为发酵区（即</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门），</w:t>
      </w:r>
      <w:r>
        <w:rPr>
          <w:rFonts w:ascii="Arial" w:hAnsi="Arial" w:cs="Arial"/>
          <w:color w:val="000000"/>
          <w:sz w:val="21"/>
          <w:szCs w:val="21"/>
        </w:rPr>
        <w:t>C</w:t>
      </w:r>
      <w:r>
        <w:rPr>
          <w:rFonts w:ascii="Arial" w:hAnsi="Arial" w:cs="Arial"/>
          <w:color w:val="000000"/>
          <w:sz w:val="21"/>
          <w:szCs w:val="21"/>
        </w:rPr>
        <w:t>区则主要用来投入焚烧炉焚烧（即</w:t>
      </w:r>
      <w:r>
        <w:rPr>
          <w:rFonts w:ascii="Arial" w:hAnsi="Arial" w:cs="Arial"/>
          <w:color w:val="000000"/>
          <w:sz w:val="21"/>
          <w:szCs w:val="21"/>
        </w:rPr>
        <w:t>#8</w:t>
      </w:r>
      <w:r>
        <w:rPr>
          <w:rFonts w:ascii="Arial" w:hAnsi="Arial" w:cs="Arial"/>
          <w:color w:val="000000"/>
          <w:sz w:val="21"/>
          <w:szCs w:val="21"/>
        </w:rPr>
        <w:t>、</w:t>
      </w:r>
      <w:r>
        <w:rPr>
          <w:rFonts w:ascii="Arial" w:hAnsi="Arial" w:cs="Arial"/>
          <w:color w:val="000000"/>
          <w:sz w:val="21"/>
          <w:szCs w:val="21"/>
        </w:rPr>
        <w:t>#9</w:t>
      </w:r>
      <w:r>
        <w:rPr>
          <w:rFonts w:ascii="Arial" w:hAnsi="Arial" w:cs="Arial"/>
          <w:color w:val="000000"/>
          <w:sz w:val="21"/>
          <w:szCs w:val="21"/>
        </w:rPr>
        <w:t>、</w:t>
      </w:r>
      <w:r>
        <w:rPr>
          <w:rFonts w:ascii="Arial" w:hAnsi="Arial" w:cs="Arial"/>
          <w:color w:val="000000"/>
          <w:sz w:val="21"/>
          <w:szCs w:val="21"/>
        </w:rPr>
        <w:t>#10</w:t>
      </w:r>
      <w:r>
        <w:rPr>
          <w:rFonts w:ascii="Arial" w:hAnsi="Arial" w:cs="Arial"/>
          <w:color w:val="000000"/>
          <w:sz w:val="21"/>
          <w:szCs w:val="21"/>
        </w:rPr>
        <w:t>门）。但是实际投料时</w:t>
      </w:r>
      <w:r>
        <w:rPr>
          <w:rFonts w:ascii="Arial" w:hAnsi="Arial" w:cs="Arial"/>
          <w:color w:val="000000"/>
          <w:sz w:val="21"/>
          <w:szCs w:val="21"/>
        </w:rPr>
        <w:t>A</w:t>
      </w:r>
      <w:r>
        <w:rPr>
          <w:rFonts w:ascii="Arial" w:hAnsi="Arial" w:cs="Arial"/>
          <w:color w:val="000000"/>
          <w:sz w:val="21"/>
          <w:szCs w:val="21"/>
        </w:rPr>
        <w:t>、</w:t>
      </w:r>
      <w:r>
        <w:rPr>
          <w:rFonts w:ascii="Arial" w:hAnsi="Arial" w:cs="Arial"/>
          <w:color w:val="000000"/>
          <w:sz w:val="21"/>
          <w:szCs w:val="21"/>
        </w:rPr>
        <w:t>B</w:t>
      </w:r>
      <w:r>
        <w:rPr>
          <w:rFonts w:ascii="Arial" w:hAnsi="Arial" w:cs="Arial"/>
          <w:color w:val="000000"/>
          <w:sz w:val="21"/>
          <w:szCs w:val="21"/>
        </w:rPr>
        <w:t>、</w:t>
      </w:r>
      <w:r>
        <w:rPr>
          <w:rFonts w:ascii="Arial" w:hAnsi="Arial" w:cs="Arial"/>
          <w:color w:val="000000"/>
          <w:sz w:val="21"/>
          <w:szCs w:val="21"/>
        </w:rPr>
        <w:t>C</w:t>
      </w:r>
      <w:r>
        <w:rPr>
          <w:rFonts w:ascii="Arial" w:hAnsi="Arial" w:cs="Arial"/>
          <w:color w:val="000000"/>
          <w:sz w:val="21"/>
          <w:szCs w:val="21"/>
        </w:rPr>
        <w:t>三个区的垃圾都有可能投入焚烧炉燃烧（当垃圾吊抓斗出现故障时），所以要根据垃圾储坑的不同分区，来采取与之对应的燃烧调整方式。</w:t>
      </w:r>
    </w:p>
    <w:p w:rsidR="00AF2313" w:rsidRDefault="00AF2313" w:rsidP="00AF231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2.1 C</w:t>
      </w:r>
      <w:r>
        <w:rPr>
          <w:rStyle w:val="a5"/>
          <w:rFonts w:ascii="Arial" w:hAnsi="Arial" w:cs="Arial"/>
          <w:color w:val="000000"/>
          <w:sz w:val="21"/>
          <w:szCs w:val="21"/>
        </w:rPr>
        <w:t>区</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C</w:t>
      </w:r>
      <w:r>
        <w:rPr>
          <w:rFonts w:ascii="Arial" w:hAnsi="Arial" w:cs="Arial"/>
          <w:color w:val="000000"/>
          <w:sz w:val="21"/>
          <w:szCs w:val="21"/>
        </w:rPr>
        <w:t>区上部</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C</w:t>
      </w:r>
      <w:r>
        <w:rPr>
          <w:rFonts w:ascii="Arial" w:hAnsi="Arial" w:cs="Arial"/>
          <w:color w:val="000000"/>
          <w:sz w:val="21"/>
          <w:szCs w:val="21"/>
        </w:rPr>
        <w:t>区的垃圾由于发酵时间比较久，基本上都在</w:t>
      </w:r>
      <w:r>
        <w:rPr>
          <w:rFonts w:ascii="Arial" w:hAnsi="Arial" w:cs="Arial"/>
          <w:color w:val="000000"/>
          <w:sz w:val="21"/>
          <w:szCs w:val="21"/>
        </w:rPr>
        <w:t>6~8</w:t>
      </w:r>
      <w:r>
        <w:rPr>
          <w:rFonts w:ascii="Arial" w:hAnsi="Arial" w:cs="Arial"/>
          <w:color w:val="000000"/>
          <w:sz w:val="21"/>
          <w:szCs w:val="21"/>
        </w:rPr>
        <w:t>天左右，所以垃圾的水分相对其他区域含量比较低。而</w:t>
      </w:r>
      <w:r>
        <w:rPr>
          <w:rFonts w:ascii="Arial" w:hAnsi="Arial" w:cs="Arial"/>
          <w:color w:val="000000"/>
          <w:sz w:val="21"/>
          <w:szCs w:val="21"/>
        </w:rPr>
        <w:t>C</w:t>
      </w:r>
      <w:r>
        <w:rPr>
          <w:rFonts w:ascii="Arial" w:hAnsi="Arial" w:cs="Arial"/>
          <w:color w:val="000000"/>
          <w:sz w:val="21"/>
          <w:szCs w:val="21"/>
        </w:rPr>
        <w:t>区上部由于堆放位置较高，所以垃圾热值反而不是很高，基本上在</w:t>
      </w:r>
      <w:r>
        <w:rPr>
          <w:rFonts w:ascii="Arial" w:hAnsi="Arial" w:cs="Arial"/>
          <w:color w:val="000000"/>
          <w:sz w:val="21"/>
          <w:szCs w:val="21"/>
        </w:rPr>
        <w:t>6000Kj/kg</w:t>
      </w:r>
      <w:r>
        <w:rPr>
          <w:rFonts w:ascii="Arial" w:hAnsi="Arial" w:cs="Arial"/>
          <w:color w:val="000000"/>
          <w:sz w:val="21"/>
          <w:szCs w:val="21"/>
        </w:rPr>
        <w:t>左右，所以运行人员进行燃烧调整时需注意炉排速度不能过快（一级炉排速度系数</w:t>
      </w:r>
      <w:r>
        <w:rPr>
          <w:rFonts w:ascii="Arial" w:hAnsi="Arial" w:cs="Arial"/>
          <w:color w:val="000000"/>
          <w:sz w:val="21"/>
          <w:szCs w:val="21"/>
        </w:rPr>
        <w:t>0.95-1.0</w:t>
      </w:r>
      <w:r>
        <w:rPr>
          <w:rFonts w:ascii="Arial" w:hAnsi="Arial" w:cs="Arial"/>
          <w:color w:val="000000"/>
          <w:sz w:val="21"/>
          <w:szCs w:val="21"/>
        </w:rPr>
        <w:t>，二级炉排速度系数</w:t>
      </w:r>
      <w:r>
        <w:rPr>
          <w:rFonts w:ascii="Arial" w:hAnsi="Arial" w:cs="Arial"/>
          <w:color w:val="000000"/>
          <w:sz w:val="21"/>
          <w:szCs w:val="21"/>
        </w:rPr>
        <w:t>1.2-1.25</w:t>
      </w:r>
      <w:r>
        <w:rPr>
          <w:rFonts w:ascii="Arial" w:hAnsi="Arial" w:cs="Arial"/>
          <w:color w:val="000000"/>
          <w:sz w:val="21"/>
          <w:szCs w:val="21"/>
        </w:rPr>
        <w:t>，三级炉排速度系数</w:t>
      </w:r>
      <w:r>
        <w:rPr>
          <w:rFonts w:ascii="Arial" w:hAnsi="Arial" w:cs="Arial"/>
          <w:color w:val="000000"/>
          <w:sz w:val="21"/>
          <w:szCs w:val="21"/>
        </w:rPr>
        <w:t>0.8-0.9</w:t>
      </w:r>
      <w:r>
        <w:rPr>
          <w:rFonts w:ascii="Arial" w:hAnsi="Arial" w:cs="Arial"/>
          <w:color w:val="000000"/>
          <w:sz w:val="21"/>
          <w:szCs w:val="21"/>
        </w:rPr>
        <w:t>，四级炉排速度系数</w:t>
      </w:r>
      <w:r>
        <w:rPr>
          <w:rFonts w:ascii="Arial" w:hAnsi="Arial" w:cs="Arial"/>
          <w:color w:val="000000"/>
          <w:sz w:val="21"/>
          <w:szCs w:val="21"/>
        </w:rPr>
        <w:t>0.6-0.8</w:t>
      </w:r>
      <w:r>
        <w:rPr>
          <w:rFonts w:ascii="Arial" w:hAnsi="Arial" w:cs="Arial"/>
          <w:color w:val="000000"/>
          <w:sz w:val="21"/>
          <w:szCs w:val="21"/>
        </w:rPr>
        <w:t>），但是给料速度应适当加快（给料系数</w:t>
      </w:r>
      <w:r>
        <w:rPr>
          <w:rFonts w:ascii="Arial" w:hAnsi="Arial" w:cs="Arial"/>
          <w:color w:val="000000"/>
          <w:sz w:val="21"/>
          <w:szCs w:val="21"/>
        </w:rPr>
        <w:t>6.5-7.0</w:t>
      </w:r>
      <w:r>
        <w:rPr>
          <w:rFonts w:ascii="Arial" w:hAnsi="Arial" w:cs="Arial"/>
          <w:color w:val="000000"/>
          <w:sz w:val="21"/>
          <w:szCs w:val="21"/>
        </w:rPr>
        <w:t>）。并且在不超过额定负荷的前提下，适当开大一次风门，关小一次风压，防止炉排出现烧空现象，从而导致锅炉负荷波动较大。</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w:t>
      </w:r>
      <w:r>
        <w:rPr>
          <w:rFonts w:ascii="Arial" w:hAnsi="Arial" w:cs="Arial"/>
          <w:color w:val="000000"/>
          <w:sz w:val="21"/>
          <w:szCs w:val="21"/>
        </w:rPr>
        <w:t>C</w:t>
      </w:r>
      <w:r>
        <w:rPr>
          <w:rFonts w:ascii="Arial" w:hAnsi="Arial" w:cs="Arial"/>
          <w:color w:val="000000"/>
          <w:sz w:val="21"/>
          <w:szCs w:val="21"/>
        </w:rPr>
        <w:t>区中部</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C</w:t>
      </w:r>
      <w:r>
        <w:rPr>
          <w:rFonts w:ascii="Arial" w:hAnsi="Arial" w:cs="Arial"/>
          <w:color w:val="000000"/>
          <w:sz w:val="21"/>
          <w:szCs w:val="21"/>
        </w:rPr>
        <w:t>区中部是整个垃圾储坑中垃圾热值最高的区域，垃圾热值在</w:t>
      </w:r>
      <w:r>
        <w:rPr>
          <w:rFonts w:ascii="Arial" w:hAnsi="Arial" w:cs="Arial"/>
          <w:color w:val="000000"/>
          <w:sz w:val="21"/>
          <w:szCs w:val="21"/>
        </w:rPr>
        <w:t>9000-10000KJ/kg,</w:t>
      </w:r>
      <w:r>
        <w:rPr>
          <w:rFonts w:ascii="Arial" w:hAnsi="Arial" w:cs="Arial"/>
          <w:color w:val="000000"/>
          <w:sz w:val="21"/>
          <w:szCs w:val="21"/>
        </w:rPr>
        <w:t>所以在进行燃烧调整时，要遵循小风门（即一级风室风门开度</w:t>
      </w:r>
      <w:r>
        <w:rPr>
          <w:rFonts w:ascii="Arial" w:hAnsi="Arial" w:cs="Arial"/>
          <w:color w:val="000000"/>
          <w:sz w:val="21"/>
          <w:szCs w:val="21"/>
        </w:rPr>
        <w:t>20%-25%</w:t>
      </w:r>
      <w:r>
        <w:rPr>
          <w:rFonts w:ascii="Arial" w:hAnsi="Arial" w:cs="Arial"/>
          <w:color w:val="000000"/>
          <w:sz w:val="21"/>
          <w:szCs w:val="21"/>
        </w:rPr>
        <w:t>，二级风室风门开度</w:t>
      </w:r>
      <w:r>
        <w:rPr>
          <w:rFonts w:ascii="Arial" w:hAnsi="Arial" w:cs="Arial"/>
          <w:color w:val="000000"/>
          <w:sz w:val="21"/>
          <w:szCs w:val="21"/>
        </w:rPr>
        <w:t>35%-40%</w:t>
      </w:r>
      <w:r>
        <w:rPr>
          <w:rFonts w:ascii="Arial" w:hAnsi="Arial" w:cs="Arial"/>
          <w:color w:val="000000"/>
          <w:sz w:val="21"/>
          <w:szCs w:val="21"/>
        </w:rPr>
        <w:t>，三级风室风门开度</w:t>
      </w:r>
      <w:r>
        <w:rPr>
          <w:rFonts w:ascii="Arial" w:hAnsi="Arial" w:cs="Arial"/>
          <w:color w:val="000000"/>
          <w:sz w:val="21"/>
          <w:szCs w:val="21"/>
        </w:rPr>
        <w:t>50%-55%</w:t>
      </w:r>
      <w:r>
        <w:rPr>
          <w:rFonts w:ascii="Arial" w:hAnsi="Arial" w:cs="Arial"/>
          <w:color w:val="000000"/>
          <w:sz w:val="21"/>
          <w:szCs w:val="21"/>
        </w:rPr>
        <w:t>，四级风室风门视四级燃烧情况而定）、低风压（一次风机出口风压在</w:t>
      </w:r>
      <w:r>
        <w:rPr>
          <w:rFonts w:ascii="Arial" w:hAnsi="Arial" w:cs="Arial"/>
          <w:color w:val="000000"/>
          <w:sz w:val="21"/>
          <w:szCs w:val="21"/>
        </w:rPr>
        <w:t>2.0kPa</w:t>
      </w:r>
      <w:r>
        <w:rPr>
          <w:rFonts w:ascii="Arial" w:hAnsi="Arial" w:cs="Arial"/>
          <w:color w:val="000000"/>
          <w:sz w:val="21"/>
          <w:szCs w:val="21"/>
        </w:rPr>
        <w:t>以下）、慢速度（一级炉排速度系数</w:t>
      </w:r>
      <w:r>
        <w:rPr>
          <w:rFonts w:ascii="Arial" w:hAnsi="Arial" w:cs="Arial"/>
          <w:color w:val="000000"/>
          <w:sz w:val="21"/>
          <w:szCs w:val="21"/>
        </w:rPr>
        <w:t>0.95-1.0</w:t>
      </w:r>
      <w:r>
        <w:rPr>
          <w:rFonts w:ascii="Arial" w:hAnsi="Arial" w:cs="Arial"/>
          <w:color w:val="000000"/>
          <w:sz w:val="21"/>
          <w:szCs w:val="21"/>
        </w:rPr>
        <w:t>，二级炉排速度系数</w:t>
      </w:r>
      <w:r>
        <w:rPr>
          <w:rFonts w:ascii="Arial" w:hAnsi="Arial" w:cs="Arial"/>
          <w:color w:val="000000"/>
          <w:sz w:val="21"/>
          <w:szCs w:val="21"/>
        </w:rPr>
        <w:t>1.15-1.2</w:t>
      </w:r>
      <w:r>
        <w:rPr>
          <w:rFonts w:ascii="Arial" w:hAnsi="Arial" w:cs="Arial"/>
          <w:color w:val="000000"/>
          <w:sz w:val="21"/>
          <w:szCs w:val="21"/>
        </w:rPr>
        <w:t>，三级炉排速度系数</w:t>
      </w:r>
      <w:r>
        <w:rPr>
          <w:rFonts w:ascii="Arial" w:hAnsi="Arial" w:cs="Arial"/>
          <w:color w:val="000000"/>
          <w:sz w:val="21"/>
          <w:szCs w:val="21"/>
        </w:rPr>
        <w:t>0.8-0.85</w:t>
      </w:r>
      <w:r>
        <w:rPr>
          <w:rFonts w:ascii="Arial" w:hAnsi="Arial" w:cs="Arial"/>
          <w:color w:val="000000"/>
          <w:sz w:val="21"/>
          <w:szCs w:val="21"/>
        </w:rPr>
        <w:t>，四级炉排速度系数</w:t>
      </w:r>
      <w:r>
        <w:rPr>
          <w:rFonts w:ascii="Arial" w:hAnsi="Arial" w:cs="Arial"/>
          <w:color w:val="000000"/>
          <w:sz w:val="21"/>
          <w:szCs w:val="21"/>
        </w:rPr>
        <w:t>0.6-0.8</w:t>
      </w:r>
      <w:r>
        <w:rPr>
          <w:rFonts w:ascii="Arial" w:hAnsi="Arial" w:cs="Arial"/>
          <w:color w:val="000000"/>
          <w:sz w:val="21"/>
          <w:szCs w:val="21"/>
        </w:rPr>
        <w:t>），给料速度小（给料系数</w:t>
      </w:r>
      <w:r>
        <w:rPr>
          <w:rFonts w:ascii="Arial" w:hAnsi="Arial" w:cs="Arial"/>
          <w:color w:val="000000"/>
          <w:sz w:val="21"/>
          <w:szCs w:val="21"/>
        </w:rPr>
        <w:t>5.5-6.0</w:t>
      </w:r>
      <w:r>
        <w:rPr>
          <w:rFonts w:ascii="Arial" w:hAnsi="Arial" w:cs="Arial"/>
          <w:color w:val="000000"/>
          <w:sz w:val="21"/>
          <w:szCs w:val="21"/>
        </w:rPr>
        <w:t>）。并且适当的时候要通过加大二次风量，降低一次风温来调整，防止炉膛超温以及锅炉超负荷运行。一次风温的降低主要是减小一二级空气预热器的进气流量来进行调整。</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2.2 A</w:t>
      </w:r>
      <w:r>
        <w:rPr>
          <w:rFonts w:ascii="Arial" w:hAnsi="Arial" w:cs="Arial"/>
          <w:color w:val="000000"/>
          <w:sz w:val="21"/>
          <w:szCs w:val="21"/>
        </w:rPr>
        <w:t>区中、上部</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A</w:t>
      </w:r>
      <w:r>
        <w:rPr>
          <w:rFonts w:ascii="Arial" w:hAnsi="Arial" w:cs="Arial"/>
          <w:color w:val="000000"/>
          <w:sz w:val="21"/>
          <w:szCs w:val="21"/>
        </w:rPr>
        <w:t>区的垃圾一般发酵时间</w:t>
      </w:r>
      <w:r>
        <w:rPr>
          <w:rFonts w:ascii="Arial" w:hAnsi="Arial" w:cs="Arial"/>
          <w:color w:val="000000"/>
          <w:sz w:val="21"/>
          <w:szCs w:val="21"/>
        </w:rPr>
        <w:t>4~6</w:t>
      </w:r>
      <w:r>
        <w:rPr>
          <w:rFonts w:ascii="Arial" w:hAnsi="Arial" w:cs="Arial"/>
          <w:color w:val="000000"/>
          <w:sz w:val="21"/>
          <w:szCs w:val="21"/>
        </w:rPr>
        <w:t>天左右</w:t>
      </w:r>
      <w:r>
        <w:rPr>
          <w:rFonts w:ascii="Arial" w:hAnsi="Arial" w:cs="Arial"/>
          <w:color w:val="000000"/>
          <w:sz w:val="21"/>
          <w:szCs w:val="21"/>
        </w:rPr>
        <w:t>,A</w:t>
      </w:r>
      <w:r>
        <w:rPr>
          <w:rFonts w:ascii="Arial" w:hAnsi="Arial" w:cs="Arial"/>
          <w:color w:val="000000"/>
          <w:sz w:val="21"/>
          <w:szCs w:val="21"/>
        </w:rPr>
        <w:t>区的垃圾热值相对于</w:t>
      </w:r>
      <w:r>
        <w:rPr>
          <w:rFonts w:ascii="Arial" w:hAnsi="Arial" w:cs="Arial"/>
          <w:color w:val="000000"/>
          <w:sz w:val="21"/>
          <w:szCs w:val="21"/>
        </w:rPr>
        <w:t>C</w:t>
      </w:r>
      <w:r>
        <w:rPr>
          <w:rFonts w:ascii="Arial" w:hAnsi="Arial" w:cs="Arial"/>
          <w:color w:val="000000"/>
          <w:sz w:val="21"/>
          <w:szCs w:val="21"/>
        </w:rPr>
        <w:t>区来说</w:t>
      </w:r>
      <w:r>
        <w:rPr>
          <w:rFonts w:ascii="Arial" w:hAnsi="Arial" w:cs="Arial"/>
          <w:color w:val="000000"/>
          <w:sz w:val="21"/>
          <w:szCs w:val="21"/>
        </w:rPr>
        <w:t>,</w:t>
      </w:r>
      <w:r>
        <w:rPr>
          <w:rFonts w:ascii="Arial" w:hAnsi="Arial" w:cs="Arial"/>
          <w:color w:val="000000"/>
          <w:sz w:val="21"/>
          <w:szCs w:val="21"/>
        </w:rPr>
        <w:t>垃圾热值处在</w:t>
      </w:r>
      <w:r>
        <w:rPr>
          <w:rFonts w:ascii="Arial" w:hAnsi="Arial" w:cs="Arial"/>
          <w:color w:val="000000"/>
          <w:sz w:val="21"/>
          <w:szCs w:val="21"/>
        </w:rPr>
        <w:t>6000~8000Kj/kg</w:t>
      </w:r>
      <w:r>
        <w:rPr>
          <w:rFonts w:ascii="Arial" w:hAnsi="Arial" w:cs="Arial"/>
          <w:color w:val="000000"/>
          <w:sz w:val="21"/>
          <w:szCs w:val="21"/>
        </w:rPr>
        <w:t>的范围内。</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当焚烧炉燃烧</w:t>
      </w:r>
      <w:r>
        <w:rPr>
          <w:rFonts w:ascii="Arial" w:hAnsi="Arial" w:cs="Arial"/>
          <w:color w:val="000000"/>
          <w:sz w:val="21"/>
          <w:szCs w:val="21"/>
        </w:rPr>
        <w:t>A</w:t>
      </w:r>
      <w:r>
        <w:rPr>
          <w:rFonts w:ascii="Arial" w:hAnsi="Arial" w:cs="Arial"/>
          <w:color w:val="000000"/>
          <w:sz w:val="21"/>
          <w:szCs w:val="21"/>
        </w:rPr>
        <w:t>区中、上部垃圾时要遵循中等风压（即一次风机出口风压在</w:t>
      </w:r>
      <w:r>
        <w:rPr>
          <w:rFonts w:ascii="Arial" w:hAnsi="Arial" w:cs="Arial"/>
          <w:color w:val="000000"/>
          <w:sz w:val="21"/>
          <w:szCs w:val="21"/>
        </w:rPr>
        <w:t>2.2~2.5kPa</w:t>
      </w:r>
      <w:r>
        <w:rPr>
          <w:rFonts w:ascii="Arial" w:hAnsi="Arial" w:cs="Arial"/>
          <w:color w:val="000000"/>
          <w:sz w:val="21"/>
          <w:szCs w:val="21"/>
        </w:rPr>
        <w:t>之间），中等风门（即一级风室风门开度</w:t>
      </w:r>
      <w:r>
        <w:rPr>
          <w:rFonts w:ascii="Arial" w:hAnsi="Arial" w:cs="Arial"/>
          <w:color w:val="000000"/>
          <w:sz w:val="21"/>
          <w:szCs w:val="21"/>
        </w:rPr>
        <w:t>25%</w:t>
      </w:r>
      <w:r>
        <w:rPr>
          <w:rFonts w:ascii="Arial" w:hAnsi="Arial" w:cs="Arial"/>
          <w:color w:val="000000"/>
          <w:sz w:val="21"/>
          <w:szCs w:val="21"/>
        </w:rPr>
        <w:t>左右，二级风室风门凯苏</w:t>
      </w:r>
      <w:r>
        <w:rPr>
          <w:rFonts w:ascii="Arial" w:hAnsi="Arial" w:cs="Arial"/>
          <w:color w:val="000000"/>
          <w:sz w:val="21"/>
          <w:szCs w:val="21"/>
        </w:rPr>
        <w:t>40%-45%</w:t>
      </w:r>
      <w:r>
        <w:rPr>
          <w:rFonts w:ascii="Arial" w:hAnsi="Arial" w:cs="Arial"/>
          <w:color w:val="000000"/>
          <w:sz w:val="21"/>
          <w:szCs w:val="21"/>
        </w:rPr>
        <w:t>，三级风室风门开度</w:t>
      </w:r>
      <w:r>
        <w:rPr>
          <w:rFonts w:ascii="Arial" w:hAnsi="Arial" w:cs="Arial"/>
          <w:color w:val="000000"/>
          <w:sz w:val="21"/>
          <w:szCs w:val="21"/>
        </w:rPr>
        <w:t>55%-60%</w:t>
      </w:r>
      <w:r>
        <w:rPr>
          <w:rFonts w:ascii="Arial" w:hAnsi="Arial" w:cs="Arial"/>
          <w:color w:val="000000"/>
          <w:sz w:val="21"/>
          <w:szCs w:val="21"/>
        </w:rPr>
        <w:t>，四级风室风门开度视四级炉排燃烧情况而定），中等速度燃烧（即一级炉排速度系数</w:t>
      </w:r>
      <w:r>
        <w:rPr>
          <w:rFonts w:ascii="Arial" w:hAnsi="Arial" w:cs="Arial"/>
          <w:color w:val="000000"/>
          <w:sz w:val="21"/>
          <w:szCs w:val="21"/>
        </w:rPr>
        <w:t>1.0</w:t>
      </w:r>
      <w:r>
        <w:rPr>
          <w:rFonts w:ascii="Arial" w:hAnsi="Arial" w:cs="Arial"/>
          <w:color w:val="000000"/>
          <w:sz w:val="21"/>
          <w:szCs w:val="21"/>
        </w:rPr>
        <w:t>左右，二级炉排速度系数</w:t>
      </w:r>
      <w:r>
        <w:rPr>
          <w:rFonts w:ascii="Arial" w:hAnsi="Arial" w:cs="Arial"/>
          <w:color w:val="000000"/>
          <w:sz w:val="21"/>
          <w:szCs w:val="21"/>
        </w:rPr>
        <w:t>1.2~1.25</w:t>
      </w:r>
      <w:r>
        <w:rPr>
          <w:rFonts w:ascii="Arial" w:hAnsi="Arial" w:cs="Arial"/>
          <w:color w:val="000000"/>
          <w:sz w:val="21"/>
          <w:szCs w:val="21"/>
        </w:rPr>
        <w:t>，三级炉排速度系数</w:t>
      </w:r>
      <w:r>
        <w:rPr>
          <w:rFonts w:ascii="Arial" w:hAnsi="Arial" w:cs="Arial"/>
          <w:color w:val="000000"/>
          <w:sz w:val="21"/>
          <w:szCs w:val="21"/>
        </w:rPr>
        <w:t>0.9-1.0</w:t>
      </w:r>
      <w:r>
        <w:rPr>
          <w:rFonts w:ascii="Arial" w:hAnsi="Arial" w:cs="Arial"/>
          <w:color w:val="000000"/>
          <w:sz w:val="21"/>
          <w:szCs w:val="21"/>
        </w:rPr>
        <w:t>，四级炉排速度系数</w:t>
      </w:r>
      <w:r>
        <w:rPr>
          <w:rFonts w:ascii="Arial" w:hAnsi="Arial" w:cs="Arial"/>
          <w:color w:val="000000"/>
          <w:sz w:val="21"/>
          <w:szCs w:val="21"/>
        </w:rPr>
        <w:t>0.6-0.8</w:t>
      </w:r>
      <w:r>
        <w:rPr>
          <w:rFonts w:ascii="Arial" w:hAnsi="Arial" w:cs="Arial"/>
          <w:color w:val="000000"/>
          <w:sz w:val="21"/>
          <w:szCs w:val="21"/>
        </w:rPr>
        <w:t>），给料速度系数在</w:t>
      </w:r>
      <w:r>
        <w:rPr>
          <w:rFonts w:ascii="Arial" w:hAnsi="Arial" w:cs="Arial"/>
          <w:color w:val="000000"/>
          <w:sz w:val="21"/>
          <w:szCs w:val="21"/>
        </w:rPr>
        <w:t>6.0~7.0</w:t>
      </w:r>
      <w:r>
        <w:rPr>
          <w:rFonts w:ascii="Arial" w:hAnsi="Arial" w:cs="Arial"/>
          <w:color w:val="000000"/>
          <w:sz w:val="21"/>
          <w:szCs w:val="21"/>
        </w:rPr>
        <w:t>之间，才能维持锅炉负荷在额定范围内运行。</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2.3 B</w:t>
      </w:r>
      <w:r>
        <w:rPr>
          <w:rFonts w:ascii="Arial" w:hAnsi="Arial" w:cs="Arial"/>
          <w:color w:val="000000"/>
          <w:sz w:val="21"/>
          <w:szCs w:val="21"/>
        </w:rPr>
        <w:t>区中、上部</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B</w:t>
      </w:r>
      <w:r>
        <w:rPr>
          <w:rFonts w:ascii="Arial" w:hAnsi="Arial" w:cs="Arial"/>
          <w:color w:val="000000"/>
          <w:sz w:val="21"/>
          <w:szCs w:val="21"/>
        </w:rPr>
        <w:t>区一般情况下作为主要进料区域。</w:t>
      </w:r>
      <w:r>
        <w:rPr>
          <w:rFonts w:ascii="Arial" w:hAnsi="Arial" w:cs="Arial"/>
          <w:color w:val="000000"/>
          <w:sz w:val="21"/>
          <w:szCs w:val="21"/>
        </w:rPr>
        <w:t>B</w:t>
      </w:r>
      <w:r>
        <w:rPr>
          <w:rFonts w:ascii="Arial" w:hAnsi="Arial" w:cs="Arial"/>
          <w:color w:val="000000"/>
          <w:sz w:val="21"/>
          <w:szCs w:val="21"/>
        </w:rPr>
        <w:t>区垃圾的特点是</w:t>
      </w:r>
      <w:r>
        <w:rPr>
          <w:rFonts w:ascii="Arial" w:hAnsi="Arial" w:cs="Arial"/>
          <w:color w:val="000000"/>
          <w:sz w:val="21"/>
          <w:szCs w:val="21"/>
        </w:rPr>
        <w:t>:</w:t>
      </w:r>
      <w:r>
        <w:rPr>
          <w:rFonts w:ascii="Arial" w:hAnsi="Arial" w:cs="Arial"/>
          <w:color w:val="000000"/>
          <w:sz w:val="21"/>
          <w:szCs w:val="21"/>
        </w:rPr>
        <w:t>发酵时间短，基本上都在</w:t>
      </w:r>
      <w:r>
        <w:rPr>
          <w:rFonts w:ascii="Arial" w:hAnsi="Arial" w:cs="Arial"/>
          <w:color w:val="000000"/>
          <w:sz w:val="21"/>
          <w:szCs w:val="21"/>
        </w:rPr>
        <w:t>4</w:t>
      </w:r>
      <w:r>
        <w:rPr>
          <w:rFonts w:ascii="Arial" w:hAnsi="Arial" w:cs="Arial"/>
          <w:color w:val="000000"/>
          <w:sz w:val="21"/>
          <w:szCs w:val="21"/>
        </w:rPr>
        <w:t>天以下</w:t>
      </w:r>
      <w:r>
        <w:rPr>
          <w:rFonts w:ascii="Arial" w:hAnsi="Arial" w:cs="Arial"/>
          <w:color w:val="000000"/>
          <w:sz w:val="21"/>
          <w:szCs w:val="21"/>
        </w:rPr>
        <w:t>,</w:t>
      </w:r>
      <w:r>
        <w:rPr>
          <w:rFonts w:ascii="Arial" w:hAnsi="Arial" w:cs="Arial"/>
          <w:color w:val="000000"/>
          <w:sz w:val="21"/>
          <w:szCs w:val="21"/>
        </w:rPr>
        <w:t>湿度大，热值低，所以焚烧</w:t>
      </w:r>
      <w:r>
        <w:rPr>
          <w:rFonts w:ascii="Arial" w:hAnsi="Arial" w:cs="Arial"/>
          <w:color w:val="000000"/>
          <w:sz w:val="21"/>
          <w:szCs w:val="21"/>
        </w:rPr>
        <w:t>B</w:t>
      </w:r>
      <w:r>
        <w:rPr>
          <w:rFonts w:ascii="Arial" w:hAnsi="Arial" w:cs="Arial"/>
          <w:color w:val="000000"/>
          <w:sz w:val="21"/>
          <w:szCs w:val="21"/>
        </w:rPr>
        <w:t>区垃圾要遵循低风压（即一次风机出口风压维持在</w:t>
      </w:r>
      <w:r>
        <w:rPr>
          <w:rFonts w:ascii="Arial" w:hAnsi="Arial" w:cs="Arial"/>
          <w:color w:val="000000"/>
          <w:sz w:val="21"/>
          <w:szCs w:val="21"/>
        </w:rPr>
        <w:t>2.0kPa</w:t>
      </w:r>
      <w:r>
        <w:rPr>
          <w:rFonts w:ascii="Arial" w:hAnsi="Arial" w:cs="Arial"/>
          <w:color w:val="000000"/>
          <w:sz w:val="21"/>
          <w:szCs w:val="21"/>
        </w:rPr>
        <w:t>以下）；大风门（即一级风室风门开度</w:t>
      </w:r>
      <w:r>
        <w:rPr>
          <w:rFonts w:ascii="Arial" w:hAnsi="Arial" w:cs="Arial"/>
          <w:color w:val="000000"/>
          <w:sz w:val="21"/>
          <w:szCs w:val="21"/>
        </w:rPr>
        <w:t>35%</w:t>
      </w:r>
      <w:r>
        <w:rPr>
          <w:rFonts w:ascii="Arial" w:hAnsi="Arial" w:cs="Arial"/>
          <w:color w:val="000000"/>
          <w:sz w:val="21"/>
          <w:szCs w:val="21"/>
        </w:rPr>
        <w:t>左右，二级风室风门开度</w:t>
      </w:r>
      <w:r>
        <w:rPr>
          <w:rFonts w:ascii="Arial" w:hAnsi="Arial" w:cs="Arial"/>
          <w:color w:val="000000"/>
          <w:sz w:val="21"/>
          <w:szCs w:val="21"/>
        </w:rPr>
        <w:t>55%</w:t>
      </w:r>
      <w:r>
        <w:rPr>
          <w:rFonts w:ascii="Arial" w:hAnsi="Arial" w:cs="Arial"/>
          <w:color w:val="000000"/>
          <w:sz w:val="21"/>
          <w:szCs w:val="21"/>
        </w:rPr>
        <w:t>左右，三级风室风门开度</w:t>
      </w:r>
      <w:r>
        <w:rPr>
          <w:rFonts w:ascii="Arial" w:hAnsi="Arial" w:cs="Arial"/>
          <w:color w:val="000000"/>
          <w:sz w:val="21"/>
          <w:szCs w:val="21"/>
        </w:rPr>
        <w:t>65%</w:t>
      </w:r>
      <w:r>
        <w:rPr>
          <w:rFonts w:ascii="Arial" w:hAnsi="Arial" w:cs="Arial"/>
          <w:color w:val="000000"/>
          <w:sz w:val="21"/>
          <w:szCs w:val="21"/>
        </w:rPr>
        <w:t>左右，四级风室风门开度视四级炉排燃烧情况而定）；慢速度（即一级炉排速度系数</w:t>
      </w:r>
      <w:r>
        <w:rPr>
          <w:rFonts w:ascii="Arial" w:hAnsi="Arial" w:cs="Arial"/>
          <w:color w:val="000000"/>
          <w:sz w:val="21"/>
          <w:szCs w:val="21"/>
        </w:rPr>
        <w:t>0.9</w:t>
      </w:r>
      <w:r>
        <w:rPr>
          <w:rFonts w:ascii="Arial" w:hAnsi="Arial" w:cs="Arial"/>
          <w:color w:val="000000"/>
          <w:sz w:val="21"/>
          <w:szCs w:val="21"/>
        </w:rPr>
        <w:t>左右，二级炉排速度系数</w:t>
      </w:r>
      <w:r>
        <w:rPr>
          <w:rFonts w:ascii="Arial" w:hAnsi="Arial" w:cs="Arial"/>
          <w:color w:val="000000"/>
          <w:sz w:val="21"/>
          <w:szCs w:val="21"/>
        </w:rPr>
        <w:t>1.1</w:t>
      </w:r>
      <w:r>
        <w:rPr>
          <w:rFonts w:ascii="Arial" w:hAnsi="Arial" w:cs="Arial"/>
          <w:color w:val="000000"/>
          <w:sz w:val="21"/>
          <w:szCs w:val="21"/>
        </w:rPr>
        <w:t>左右，三级炉排速度系数</w:t>
      </w:r>
      <w:r>
        <w:rPr>
          <w:rFonts w:ascii="Arial" w:hAnsi="Arial" w:cs="Arial"/>
          <w:color w:val="000000"/>
          <w:sz w:val="21"/>
          <w:szCs w:val="21"/>
        </w:rPr>
        <w:t>0.9-1.0</w:t>
      </w:r>
      <w:r>
        <w:rPr>
          <w:rFonts w:ascii="Arial" w:hAnsi="Arial" w:cs="Arial"/>
          <w:color w:val="000000"/>
          <w:sz w:val="21"/>
          <w:szCs w:val="21"/>
        </w:rPr>
        <w:t>左右，四级炉排速度系数</w:t>
      </w:r>
      <w:r>
        <w:rPr>
          <w:rFonts w:ascii="Arial" w:hAnsi="Arial" w:cs="Arial"/>
          <w:color w:val="000000"/>
          <w:sz w:val="21"/>
          <w:szCs w:val="21"/>
        </w:rPr>
        <w:t>0.6-0.8</w:t>
      </w:r>
      <w:r>
        <w:rPr>
          <w:rFonts w:ascii="Arial" w:hAnsi="Arial" w:cs="Arial"/>
          <w:color w:val="000000"/>
          <w:sz w:val="21"/>
          <w:szCs w:val="21"/>
        </w:rPr>
        <w:t>），给料速度系数为</w:t>
      </w:r>
      <w:r>
        <w:rPr>
          <w:rFonts w:ascii="Arial" w:hAnsi="Arial" w:cs="Arial"/>
          <w:color w:val="000000"/>
          <w:sz w:val="21"/>
          <w:szCs w:val="21"/>
        </w:rPr>
        <w:t>6.0-7.0</w:t>
      </w:r>
      <w:r>
        <w:rPr>
          <w:rFonts w:ascii="Arial" w:hAnsi="Arial" w:cs="Arial"/>
          <w:color w:val="000000"/>
          <w:sz w:val="21"/>
          <w:szCs w:val="21"/>
        </w:rPr>
        <w:t>之间，主要根据锅炉负荷调整。</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此阶段需要特别注意的是，一、二级炉排速度尽量不要太快，以防止垃圾焚烧不彻底；也不要太慢，防止垃圾焚烧区出现断层情况。</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2.4 A</w:t>
      </w:r>
      <w:r>
        <w:rPr>
          <w:rFonts w:ascii="Arial" w:hAnsi="Arial" w:cs="Arial"/>
          <w:color w:val="000000"/>
          <w:sz w:val="21"/>
          <w:szCs w:val="21"/>
        </w:rPr>
        <w:t>、</w:t>
      </w:r>
      <w:r>
        <w:rPr>
          <w:rFonts w:ascii="Arial" w:hAnsi="Arial" w:cs="Arial"/>
          <w:color w:val="000000"/>
          <w:sz w:val="21"/>
          <w:szCs w:val="21"/>
        </w:rPr>
        <w:t>B</w:t>
      </w:r>
      <w:r>
        <w:rPr>
          <w:rFonts w:ascii="Arial" w:hAnsi="Arial" w:cs="Arial"/>
          <w:color w:val="000000"/>
          <w:sz w:val="21"/>
          <w:szCs w:val="21"/>
        </w:rPr>
        <w:t>、</w:t>
      </w:r>
      <w:r>
        <w:rPr>
          <w:rFonts w:ascii="Arial" w:hAnsi="Arial" w:cs="Arial"/>
          <w:color w:val="000000"/>
          <w:sz w:val="21"/>
          <w:szCs w:val="21"/>
        </w:rPr>
        <w:t>C</w:t>
      </w:r>
      <w:r>
        <w:rPr>
          <w:rFonts w:ascii="Arial" w:hAnsi="Arial" w:cs="Arial"/>
          <w:color w:val="000000"/>
          <w:sz w:val="21"/>
          <w:szCs w:val="21"/>
        </w:rPr>
        <w:t>区的下部</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A</w:t>
      </w:r>
      <w:r>
        <w:rPr>
          <w:rFonts w:ascii="Arial" w:hAnsi="Arial" w:cs="Arial"/>
          <w:color w:val="000000"/>
          <w:sz w:val="21"/>
          <w:szCs w:val="21"/>
        </w:rPr>
        <w:t>、</w:t>
      </w:r>
      <w:r>
        <w:rPr>
          <w:rFonts w:ascii="Arial" w:hAnsi="Arial" w:cs="Arial"/>
          <w:color w:val="000000"/>
          <w:sz w:val="21"/>
          <w:szCs w:val="21"/>
        </w:rPr>
        <w:t>B</w:t>
      </w:r>
      <w:r>
        <w:rPr>
          <w:rFonts w:ascii="Arial" w:hAnsi="Arial" w:cs="Arial"/>
          <w:color w:val="000000"/>
          <w:sz w:val="21"/>
          <w:szCs w:val="21"/>
        </w:rPr>
        <w:t>、</w:t>
      </w:r>
      <w:r>
        <w:rPr>
          <w:rFonts w:ascii="Arial" w:hAnsi="Arial" w:cs="Arial"/>
          <w:color w:val="000000"/>
          <w:sz w:val="21"/>
          <w:szCs w:val="21"/>
        </w:rPr>
        <w:t>C</w:t>
      </w:r>
      <w:r>
        <w:rPr>
          <w:rFonts w:ascii="Arial" w:hAnsi="Arial" w:cs="Arial"/>
          <w:color w:val="000000"/>
          <w:sz w:val="21"/>
          <w:szCs w:val="21"/>
        </w:rPr>
        <w:t>三个区的下部即为底料，相对来说含水量最高</w:t>
      </w:r>
      <w:r>
        <w:rPr>
          <w:rFonts w:ascii="Arial" w:hAnsi="Arial" w:cs="Arial"/>
          <w:color w:val="000000"/>
          <w:sz w:val="21"/>
          <w:szCs w:val="21"/>
        </w:rPr>
        <w:t>,</w:t>
      </w:r>
      <w:r>
        <w:rPr>
          <w:rFonts w:ascii="Arial" w:hAnsi="Arial" w:cs="Arial"/>
          <w:color w:val="000000"/>
          <w:sz w:val="21"/>
          <w:szCs w:val="21"/>
        </w:rPr>
        <w:t>调整方式可参考</w:t>
      </w:r>
      <w:r>
        <w:rPr>
          <w:rFonts w:ascii="Arial" w:hAnsi="Arial" w:cs="Arial"/>
          <w:color w:val="000000"/>
          <w:sz w:val="21"/>
          <w:szCs w:val="21"/>
        </w:rPr>
        <w:t>B</w:t>
      </w:r>
      <w:r>
        <w:rPr>
          <w:rFonts w:ascii="Arial" w:hAnsi="Arial" w:cs="Arial"/>
          <w:color w:val="000000"/>
          <w:sz w:val="21"/>
          <w:szCs w:val="21"/>
        </w:rPr>
        <w:t>区燃料的燃烧调整方式。</w:t>
      </w:r>
    </w:p>
    <w:p w:rsidR="00AF2313" w:rsidRDefault="00AF2313" w:rsidP="00AF231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 </w:t>
      </w:r>
      <w:r>
        <w:rPr>
          <w:rStyle w:val="a5"/>
          <w:rFonts w:ascii="Arial" w:hAnsi="Arial" w:cs="Arial"/>
          <w:color w:val="000000"/>
          <w:sz w:val="21"/>
          <w:szCs w:val="21"/>
        </w:rPr>
        <w:t>雨季和旱季</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3.1 </w:t>
      </w:r>
      <w:r>
        <w:rPr>
          <w:rFonts w:ascii="Arial" w:hAnsi="Arial" w:cs="Arial"/>
          <w:color w:val="000000"/>
          <w:sz w:val="21"/>
          <w:szCs w:val="21"/>
        </w:rPr>
        <w:t>雨季</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雨季时的垃圾含水量比较高，燃烧调整时要注意尽量延长垃圾焚烧的烘干区，以及提高一次风的温度，减缓炉排的移动速度，尽量避免大幅度调整工况，必要的时候可投入燃烧器运进行辅助燃烧，以免出现堆料的情况，导致焚烧炉出生料。</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3.2 </w:t>
      </w:r>
      <w:r>
        <w:rPr>
          <w:rFonts w:ascii="Arial" w:hAnsi="Arial" w:cs="Arial"/>
          <w:color w:val="000000"/>
          <w:sz w:val="21"/>
          <w:szCs w:val="21"/>
        </w:rPr>
        <w:t>旱季</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旱季的垃圾特点类似于</w:t>
      </w:r>
      <w:r>
        <w:rPr>
          <w:rFonts w:ascii="Arial" w:hAnsi="Arial" w:cs="Arial"/>
          <w:color w:val="000000"/>
          <w:sz w:val="21"/>
          <w:szCs w:val="21"/>
        </w:rPr>
        <w:t>C</w:t>
      </w:r>
      <w:r>
        <w:rPr>
          <w:rFonts w:ascii="Arial" w:hAnsi="Arial" w:cs="Arial"/>
          <w:color w:val="000000"/>
          <w:sz w:val="21"/>
          <w:szCs w:val="21"/>
        </w:rPr>
        <w:t>区垃圾，调整时注意不要出现超负荷情况，尽量避免爆燃的情况出现，适当降低一次风机出口风压，必要的时候要开大二次风。</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4 </w:t>
      </w:r>
      <w:r>
        <w:rPr>
          <w:rFonts w:ascii="Arial" w:hAnsi="Arial" w:cs="Arial"/>
          <w:color w:val="000000"/>
          <w:sz w:val="21"/>
          <w:szCs w:val="21"/>
        </w:rPr>
        <w:t>薄料层和厚料层</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由于每个运行人员的燃烧调整习惯不尽相同，所以进行焚烧炉调整是就会存在垃圾料层的差异，所以对于不同的铺料方式也有与之所对应的焚烧炉调整方式。</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4.1 </w:t>
      </w:r>
      <w:r>
        <w:rPr>
          <w:rFonts w:ascii="Arial" w:hAnsi="Arial" w:cs="Arial"/>
          <w:color w:val="000000"/>
          <w:sz w:val="21"/>
          <w:szCs w:val="21"/>
        </w:rPr>
        <w:t>薄料层</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当采用薄料层的铺料方式进行调整时，基本上遵循小风压（即一次风机出口风压在</w:t>
      </w:r>
      <w:r>
        <w:rPr>
          <w:rFonts w:ascii="Arial" w:hAnsi="Arial" w:cs="Arial"/>
          <w:color w:val="000000"/>
          <w:sz w:val="21"/>
          <w:szCs w:val="21"/>
        </w:rPr>
        <w:t>2.0kPa</w:t>
      </w:r>
      <w:r>
        <w:rPr>
          <w:rFonts w:ascii="Arial" w:hAnsi="Arial" w:cs="Arial"/>
          <w:color w:val="000000"/>
          <w:sz w:val="21"/>
          <w:szCs w:val="21"/>
        </w:rPr>
        <w:t>以下），大风门或小风门（根据燃料成分决定），炉排速度快（即一级炉排速度系数</w:t>
      </w:r>
      <w:r>
        <w:rPr>
          <w:rFonts w:ascii="Arial" w:hAnsi="Arial" w:cs="Arial"/>
          <w:color w:val="000000"/>
          <w:sz w:val="21"/>
          <w:szCs w:val="21"/>
        </w:rPr>
        <w:t>1.1</w:t>
      </w:r>
      <w:r>
        <w:rPr>
          <w:rFonts w:ascii="Arial" w:hAnsi="Arial" w:cs="Arial"/>
          <w:color w:val="000000"/>
          <w:sz w:val="21"/>
          <w:szCs w:val="21"/>
        </w:rPr>
        <w:t>左右，二级炉排速度系数</w:t>
      </w:r>
      <w:r>
        <w:rPr>
          <w:rFonts w:ascii="Arial" w:hAnsi="Arial" w:cs="Arial"/>
          <w:color w:val="000000"/>
          <w:sz w:val="21"/>
          <w:szCs w:val="21"/>
        </w:rPr>
        <w:t>1.25~1.3</w:t>
      </w:r>
      <w:r>
        <w:rPr>
          <w:rFonts w:ascii="Arial" w:hAnsi="Arial" w:cs="Arial"/>
          <w:color w:val="000000"/>
          <w:sz w:val="21"/>
          <w:szCs w:val="21"/>
        </w:rPr>
        <w:t>，三级炉排速度系数</w:t>
      </w:r>
      <w:r>
        <w:rPr>
          <w:rFonts w:ascii="Arial" w:hAnsi="Arial" w:cs="Arial"/>
          <w:color w:val="000000"/>
          <w:sz w:val="21"/>
          <w:szCs w:val="21"/>
        </w:rPr>
        <w:t>1.0-1.2</w:t>
      </w:r>
      <w:r>
        <w:rPr>
          <w:rFonts w:ascii="Arial" w:hAnsi="Arial" w:cs="Arial"/>
          <w:color w:val="000000"/>
          <w:sz w:val="21"/>
          <w:szCs w:val="21"/>
        </w:rPr>
        <w:t>，四级炉排速度系数</w:t>
      </w:r>
      <w:r>
        <w:rPr>
          <w:rFonts w:ascii="Arial" w:hAnsi="Arial" w:cs="Arial"/>
          <w:color w:val="000000"/>
          <w:sz w:val="21"/>
          <w:szCs w:val="21"/>
        </w:rPr>
        <w:t>0.8</w:t>
      </w:r>
      <w:r>
        <w:rPr>
          <w:rFonts w:ascii="Arial" w:hAnsi="Arial" w:cs="Arial"/>
          <w:color w:val="000000"/>
          <w:sz w:val="21"/>
          <w:szCs w:val="21"/>
        </w:rPr>
        <w:t>左右），给料速度系数</w:t>
      </w:r>
      <w:r>
        <w:rPr>
          <w:rFonts w:ascii="Arial" w:hAnsi="Arial" w:cs="Arial"/>
          <w:color w:val="000000"/>
          <w:sz w:val="21"/>
          <w:szCs w:val="21"/>
        </w:rPr>
        <w:t>6.0</w:t>
      </w:r>
      <w:r>
        <w:rPr>
          <w:rFonts w:ascii="Arial" w:hAnsi="Arial" w:cs="Arial"/>
          <w:color w:val="000000"/>
          <w:sz w:val="21"/>
          <w:szCs w:val="21"/>
        </w:rPr>
        <w:t>左右。</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此种情况下若出现中途变料的情况，极易出现缺料的情况，所以运行人员调整时，与垃圾吊操作人员的沟通就非常有必要，并且要通过去观火孔</w:t>
      </w:r>
      <w:r>
        <w:rPr>
          <w:rFonts w:ascii="Arial" w:hAnsi="Arial" w:cs="Arial"/>
          <w:color w:val="000000"/>
          <w:sz w:val="21"/>
          <w:szCs w:val="21"/>
        </w:rPr>
        <w:t>“</w:t>
      </w:r>
      <w:r>
        <w:rPr>
          <w:rFonts w:ascii="Arial" w:hAnsi="Arial" w:cs="Arial"/>
          <w:color w:val="000000"/>
          <w:sz w:val="21"/>
          <w:szCs w:val="21"/>
        </w:rPr>
        <w:t>看火</w:t>
      </w:r>
      <w:r>
        <w:rPr>
          <w:rFonts w:ascii="Arial" w:hAnsi="Arial" w:cs="Arial"/>
          <w:color w:val="000000"/>
          <w:sz w:val="21"/>
          <w:szCs w:val="21"/>
        </w:rPr>
        <w:t>”</w:t>
      </w:r>
      <w:r>
        <w:rPr>
          <w:rFonts w:ascii="Arial" w:hAnsi="Arial" w:cs="Arial"/>
          <w:color w:val="000000"/>
          <w:sz w:val="21"/>
          <w:szCs w:val="21"/>
        </w:rPr>
        <w:t>来不断的对照火焰监视器上所显示的工况与现场实际工况的差异，尽量做到调整尽可能的匹配焚烧炉的实际运行工况。</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4.2 </w:t>
      </w:r>
      <w:r>
        <w:rPr>
          <w:rFonts w:ascii="Arial" w:hAnsi="Arial" w:cs="Arial"/>
          <w:color w:val="000000"/>
          <w:sz w:val="21"/>
          <w:szCs w:val="21"/>
        </w:rPr>
        <w:t>厚料层</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厚料层燃烧调整应遵循大风压（即一次风机出口风压</w:t>
      </w:r>
      <w:r>
        <w:rPr>
          <w:rFonts w:ascii="Arial" w:hAnsi="Arial" w:cs="Arial"/>
          <w:color w:val="000000"/>
          <w:sz w:val="21"/>
          <w:szCs w:val="21"/>
        </w:rPr>
        <w:t>2.5kPa</w:t>
      </w:r>
      <w:r>
        <w:rPr>
          <w:rFonts w:ascii="Arial" w:hAnsi="Arial" w:cs="Arial"/>
          <w:color w:val="000000"/>
          <w:sz w:val="21"/>
          <w:szCs w:val="21"/>
        </w:rPr>
        <w:t>以上），小风门或大风门（根据燃料成分决定），炉排速度慢（即一级炉排速度系数</w:t>
      </w:r>
      <w:r>
        <w:rPr>
          <w:rFonts w:ascii="Arial" w:hAnsi="Arial" w:cs="Arial"/>
          <w:color w:val="000000"/>
          <w:sz w:val="21"/>
          <w:szCs w:val="21"/>
        </w:rPr>
        <w:t>0.9</w:t>
      </w:r>
      <w:r>
        <w:rPr>
          <w:rFonts w:ascii="Arial" w:hAnsi="Arial" w:cs="Arial"/>
          <w:color w:val="000000"/>
          <w:sz w:val="21"/>
          <w:szCs w:val="21"/>
        </w:rPr>
        <w:t>左右，二级炉排速度系数</w:t>
      </w:r>
      <w:r>
        <w:rPr>
          <w:rFonts w:ascii="Arial" w:hAnsi="Arial" w:cs="Arial"/>
          <w:color w:val="000000"/>
          <w:sz w:val="21"/>
          <w:szCs w:val="21"/>
        </w:rPr>
        <w:t>1.1—1.15</w:t>
      </w:r>
      <w:r>
        <w:rPr>
          <w:rFonts w:ascii="Arial" w:hAnsi="Arial" w:cs="Arial"/>
          <w:color w:val="000000"/>
          <w:sz w:val="21"/>
          <w:szCs w:val="21"/>
        </w:rPr>
        <w:t>之间，三级炉排速度系数</w:t>
      </w:r>
      <w:r>
        <w:rPr>
          <w:rFonts w:ascii="Arial" w:hAnsi="Arial" w:cs="Arial"/>
          <w:color w:val="000000"/>
          <w:sz w:val="21"/>
          <w:szCs w:val="21"/>
        </w:rPr>
        <w:t>0.8</w:t>
      </w:r>
      <w:r>
        <w:rPr>
          <w:rFonts w:ascii="Arial" w:hAnsi="Arial" w:cs="Arial"/>
          <w:color w:val="000000"/>
          <w:sz w:val="21"/>
          <w:szCs w:val="21"/>
        </w:rPr>
        <w:t>左右，四级炉排速度系数</w:t>
      </w:r>
      <w:r>
        <w:rPr>
          <w:rFonts w:ascii="Arial" w:hAnsi="Arial" w:cs="Arial"/>
          <w:color w:val="000000"/>
          <w:sz w:val="21"/>
          <w:szCs w:val="21"/>
        </w:rPr>
        <w:t>0.6</w:t>
      </w:r>
      <w:r>
        <w:rPr>
          <w:rFonts w:ascii="Arial" w:hAnsi="Arial" w:cs="Arial"/>
          <w:color w:val="000000"/>
          <w:sz w:val="21"/>
          <w:szCs w:val="21"/>
        </w:rPr>
        <w:t>左右），给料速度稍快。</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此种情况下需特别注意两方面：一是出现调整不当导致堆料；二是防止出现爆燃的情况。对氧量及炉温等重要参数，要有足够的敏锐性，及时察觉锅炉焚烧工况的变化趋势。</w:t>
      </w:r>
    </w:p>
    <w:p w:rsidR="00AF2313" w:rsidRDefault="00AF2313" w:rsidP="00AF231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5 </w:t>
      </w:r>
      <w:r>
        <w:rPr>
          <w:rStyle w:val="a5"/>
          <w:rFonts w:ascii="Arial" w:hAnsi="Arial" w:cs="Arial"/>
          <w:color w:val="000000"/>
          <w:sz w:val="21"/>
          <w:szCs w:val="21"/>
        </w:rPr>
        <w:t>特殊情况下的燃烧调整注意事项</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此处的特殊情况主要有以下几类：堆料、缺料，焚烧餐厨垃圾，以及春节期间的生活垃圾燃烧注意事项。</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5.1 </w:t>
      </w:r>
      <w:r>
        <w:rPr>
          <w:rFonts w:ascii="Arial" w:hAnsi="Arial" w:cs="Arial"/>
          <w:color w:val="000000"/>
          <w:sz w:val="21"/>
          <w:szCs w:val="21"/>
        </w:rPr>
        <w:t>堆料情况</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）当燃烧炉出现堆料情况时要尽量避免出生料，必要的时候投入燃烧器助燃；</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）当堆料情况出现时，注意调整炉排速度，使得料层变得松散，调整一次风机出口风压，从而使得一次风能够穿透料层。</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5.2</w:t>
      </w:r>
      <w:r>
        <w:rPr>
          <w:rFonts w:ascii="Arial" w:hAnsi="Arial" w:cs="Arial"/>
          <w:color w:val="000000"/>
          <w:sz w:val="21"/>
          <w:szCs w:val="21"/>
        </w:rPr>
        <w:t>缺料情况</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）当出现大面积缺料时，为了保证燃烧工况，提高炉膛温度，必要时可以投入燃烧器稳定燃烧。</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）加快炉排速度及给料速度，尽快将垃圾补上来，在缺料时将不必要的风门关小，以防止炉温降低，但也不要将炉排速度调整过快，以防后续燃烧过程中出现堆料情况。</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5.3</w:t>
      </w:r>
      <w:r>
        <w:rPr>
          <w:rFonts w:ascii="Arial" w:hAnsi="Arial" w:cs="Arial"/>
          <w:color w:val="000000"/>
          <w:sz w:val="21"/>
          <w:szCs w:val="21"/>
        </w:rPr>
        <w:t>春节期间生活垃圾焚烧</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春节期间垃圾焚烧时极易出现二氧化硫超标，要特别注意环保指标的变化情况，必要时投入干法脱酸，控制环保指标在正常范围内（必要时通过降低锅炉负荷来控制环保指标）。</w:t>
      </w:r>
    </w:p>
    <w:p w:rsidR="00AF2313" w:rsidRDefault="00AF2313" w:rsidP="00AF231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6</w:t>
      </w:r>
      <w:r>
        <w:rPr>
          <w:rStyle w:val="a5"/>
          <w:rFonts w:ascii="Arial" w:hAnsi="Arial" w:cs="Arial"/>
          <w:color w:val="000000"/>
          <w:sz w:val="21"/>
          <w:szCs w:val="21"/>
        </w:rPr>
        <w:t>总结</w:t>
      </w:r>
    </w:p>
    <w:p w:rsidR="00AF2313" w:rsidRDefault="00AF2313" w:rsidP="00AF231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基于垃圾成分的多样性及复杂性，所调整燃烧时运行人员要做到多沟通、多调整、多观察，焚烧调整时要有提前量，尽量让垃圾焚烧炉的燃烧保持长时间的稳定平衡，并提高焚烧炉的使用寿命，减少额外的检修费用，以达到经济、环保的运行状态。</w:t>
      </w:r>
    </w:p>
    <w:p w:rsidR="00AF2313" w:rsidRDefault="00AF2313"/>
    <w:sectPr w:rsidR="00AF2313" w:rsidSect="00E71C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F2313"/>
    <w:rsid w:val="00AF2313"/>
    <w:rsid w:val="00E71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18"/>
    <w:pPr>
      <w:widowControl w:val="0"/>
      <w:jc w:val="both"/>
    </w:pPr>
  </w:style>
  <w:style w:type="paragraph" w:styleId="1">
    <w:name w:val="heading 1"/>
    <w:basedOn w:val="a"/>
    <w:link w:val="1Char"/>
    <w:uiPriority w:val="9"/>
    <w:qFormat/>
    <w:rsid w:val="00AF23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2313"/>
    <w:rPr>
      <w:rFonts w:ascii="宋体" w:eastAsia="宋体" w:hAnsi="宋体" w:cs="宋体"/>
      <w:b/>
      <w:bCs/>
      <w:kern w:val="36"/>
      <w:sz w:val="48"/>
      <w:szCs w:val="48"/>
    </w:rPr>
  </w:style>
  <w:style w:type="paragraph" w:styleId="a3">
    <w:name w:val="Normal (Web)"/>
    <w:basedOn w:val="a"/>
    <w:uiPriority w:val="99"/>
    <w:semiHidden/>
    <w:unhideWhenUsed/>
    <w:rsid w:val="00AF231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F2313"/>
    <w:rPr>
      <w:color w:val="0000FF"/>
      <w:u w:val="single"/>
    </w:rPr>
  </w:style>
  <w:style w:type="character" w:styleId="a5">
    <w:name w:val="Strong"/>
    <w:basedOn w:val="a0"/>
    <w:uiPriority w:val="22"/>
    <w:qFormat/>
    <w:rsid w:val="00AF2313"/>
    <w:rPr>
      <w:b/>
      <w:bCs/>
    </w:rPr>
  </w:style>
</w:styles>
</file>

<file path=word/webSettings.xml><?xml version="1.0" encoding="utf-8"?>
<w:webSettings xmlns:r="http://schemas.openxmlformats.org/officeDocument/2006/relationships" xmlns:w="http://schemas.openxmlformats.org/wordprocessingml/2006/main">
  <w:divs>
    <w:div w:id="62265315">
      <w:bodyDiv w:val="1"/>
      <w:marLeft w:val="0"/>
      <w:marRight w:val="0"/>
      <w:marTop w:val="0"/>
      <w:marBottom w:val="0"/>
      <w:divBdr>
        <w:top w:val="none" w:sz="0" w:space="0" w:color="auto"/>
        <w:left w:val="none" w:sz="0" w:space="0" w:color="auto"/>
        <w:bottom w:val="none" w:sz="0" w:space="0" w:color="auto"/>
        <w:right w:val="none" w:sz="0" w:space="0" w:color="auto"/>
      </w:divBdr>
    </w:div>
    <w:div w:id="8957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2021-07-23T07:44:00Z</dcterms:created>
  <dcterms:modified xsi:type="dcterms:W3CDTF">2021-07-23T07:46:00Z</dcterms:modified>
</cp:coreProperties>
</file>