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3E6" w:rsidRPr="00C373E6" w:rsidRDefault="00C373E6" w:rsidP="00C373E6">
      <w:pPr>
        <w:spacing w:after="188"/>
        <w:jc w:val="center"/>
        <w:outlineLvl w:val="0"/>
        <w:rPr>
          <w:rFonts w:ascii="微软雅黑" w:eastAsia="微软雅黑" w:hAnsi="微软雅黑" w:cs="宋体"/>
          <w:color w:val="000000"/>
          <w:kern w:val="36"/>
          <w:sz w:val="25"/>
          <w:szCs w:val="25"/>
        </w:rPr>
      </w:pPr>
      <w:r w:rsidRPr="00C373E6">
        <w:rPr>
          <w:rFonts w:ascii="微软雅黑" w:eastAsia="微软雅黑" w:hAnsi="微软雅黑" w:cs="宋体" w:hint="eastAsia"/>
          <w:color w:val="000000"/>
          <w:kern w:val="36"/>
          <w:sz w:val="25"/>
          <w:szCs w:val="25"/>
        </w:rPr>
        <w:t>水泥窑湿法脱硫常见问题分析及对策</w:t>
      </w:r>
    </w:p>
    <w:p w:rsidR="00C373E6" w:rsidRDefault="00C373E6" w:rsidP="00C373E6">
      <w:pPr>
        <w:pStyle w:val="a3"/>
        <w:spacing w:before="0" w:beforeAutospacing="0" w:after="0" w:afterAutospacing="0" w:line="301" w:lineRule="atLeast"/>
        <w:ind w:firstLine="480"/>
        <w:rPr>
          <w:rFonts w:ascii="Arial" w:hAnsi="Arial" w:cs="Arial"/>
          <w:color w:val="000000"/>
          <w:sz w:val="18"/>
          <w:szCs w:val="18"/>
        </w:rPr>
      </w:pPr>
      <w:r>
        <w:rPr>
          <w:rFonts w:ascii="Arial" w:hAnsi="Arial" w:cs="Arial"/>
          <w:color w:val="000000"/>
          <w:sz w:val="18"/>
          <w:szCs w:val="18"/>
        </w:rPr>
        <w:t>水泥窑</w:t>
      </w:r>
      <w:hyperlink r:id="rId4" w:tgtFrame="_blank" w:tooltip="湿法脱硫新闻专题" w:history="1">
        <w:r>
          <w:rPr>
            <w:rStyle w:val="a4"/>
            <w:rFonts w:ascii="Arial" w:hAnsi="Arial" w:cs="Arial"/>
            <w:color w:val="0E6AAD"/>
            <w:sz w:val="18"/>
            <w:szCs w:val="18"/>
          </w:rPr>
          <w:t>湿法脱硫</w:t>
        </w:r>
      </w:hyperlink>
      <w:r>
        <w:rPr>
          <w:rFonts w:ascii="Arial" w:hAnsi="Arial" w:cs="Arial"/>
          <w:color w:val="000000"/>
          <w:sz w:val="18"/>
          <w:szCs w:val="18"/>
        </w:rPr>
        <w:t>沿用火电厂石灰石</w:t>
      </w:r>
      <w:r>
        <w:rPr>
          <w:rFonts w:ascii="Arial" w:hAnsi="Arial" w:cs="Arial"/>
          <w:color w:val="000000"/>
          <w:sz w:val="18"/>
          <w:szCs w:val="18"/>
        </w:rPr>
        <w:t>-</w:t>
      </w:r>
      <w:r>
        <w:rPr>
          <w:rFonts w:ascii="Arial" w:hAnsi="Arial" w:cs="Arial"/>
          <w:color w:val="000000"/>
          <w:sz w:val="18"/>
          <w:szCs w:val="18"/>
        </w:rPr>
        <w:t>石膏法</w:t>
      </w:r>
      <w:hyperlink r:id="rId5" w:tgtFrame="_blank" w:tooltip="脱硫技术新闻专题" w:history="1">
        <w:r>
          <w:rPr>
            <w:rStyle w:val="a4"/>
            <w:rFonts w:ascii="Arial" w:hAnsi="Arial" w:cs="Arial"/>
            <w:color w:val="0E6AAD"/>
            <w:sz w:val="18"/>
            <w:szCs w:val="18"/>
          </w:rPr>
          <w:t>脱硫技术</w:t>
        </w:r>
      </w:hyperlink>
      <w:r>
        <w:rPr>
          <w:rFonts w:ascii="Arial" w:hAnsi="Arial" w:cs="Arial"/>
          <w:color w:val="000000"/>
          <w:sz w:val="18"/>
          <w:szCs w:val="18"/>
        </w:rPr>
        <w:t>，脱硫剂采用增湿塔或余热锅炉灰，降低了运行成本。目前，已投运</w:t>
      </w:r>
      <w:hyperlink r:id="rId6" w:tgtFrame="_blank" w:tooltip="水泥窑湿法脱硫新闻专题" w:history="1">
        <w:r>
          <w:rPr>
            <w:rStyle w:val="a4"/>
            <w:rFonts w:ascii="Arial" w:hAnsi="Arial" w:cs="Arial"/>
            <w:color w:val="0E6AAD"/>
            <w:sz w:val="18"/>
            <w:szCs w:val="18"/>
          </w:rPr>
          <w:t>水泥窑湿法脱硫</w:t>
        </w:r>
      </w:hyperlink>
      <w:r>
        <w:rPr>
          <w:rFonts w:ascii="Arial" w:hAnsi="Arial" w:cs="Arial"/>
          <w:color w:val="000000"/>
          <w:sz w:val="18"/>
          <w:szCs w:val="18"/>
        </w:rPr>
        <w:t>技术的水泥厂在运行过程中存在浆液制备故障、浆液中毒、浆液脱水困难及石膏雨问题，本文阐述了上述问题的解决方案。</w:t>
      </w:r>
    </w:p>
    <w:p w:rsidR="00C373E6" w:rsidRDefault="00C373E6" w:rsidP="00C373E6">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noProof/>
          <w:color w:val="000000"/>
          <w:sz w:val="18"/>
          <w:szCs w:val="18"/>
        </w:rPr>
        <w:drawing>
          <wp:inline distT="0" distB="0" distL="0" distR="0">
            <wp:extent cx="4763135" cy="3562350"/>
            <wp:effectExtent l="19050" t="0" r="0" b="0"/>
            <wp:docPr id="1" name="图片 1" descr="水泥窑湿法脱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水泥窑湿法脱硫"/>
                    <pic:cNvPicPr>
                      <a:picLocks noChangeAspect="1" noChangeArrowheads="1"/>
                    </pic:cNvPicPr>
                  </pic:nvPicPr>
                  <pic:blipFill>
                    <a:blip r:embed="rId7" cstate="print"/>
                    <a:srcRect/>
                    <a:stretch>
                      <a:fillRect/>
                    </a:stretch>
                  </pic:blipFill>
                  <pic:spPr bwMode="auto">
                    <a:xfrm>
                      <a:off x="0" y="0"/>
                      <a:ext cx="4763135" cy="3562350"/>
                    </a:xfrm>
                    <a:prstGeom prst="rect">
                      <a:avLst/>
                    </a:prstGeom>
                    <a:noFill/>
                    <a:ln w="9525">
                      <a:noFill/>
                      <a:miter lim="800000"/>
                      <a:headEnd/>
                      <a:tailEnd/>
                    </a:ln>
                  </pic:spPr>
                </pic:pic>
              </a:graphicData>
            </a:graphic>
          </wp:inline>
        </w:drawing>
      </w:r>
    </w:p>
    <w:p w:rsidR="00C373E6" w:rsidRDefault="00C373E6" w:rsidP="00C373E6">
      <w:pPr>
        <w:pStyle w:val="a3"/>
        <w:spacing w:before="0" w:beforeAutospacing="0" w:after="0" w:afterAutospacing="0" w:line="301" w:lineRule="atLeast"/>
        <w:ind w:firstLine="480"/>
        <w:rPr>
          <w:rFonts w:ascii="Arial" w:hAnsi="Arial" w:cs="Arial"/>
          <w:color w:val="000000"/>
          <w:sz w:val="18"/>
          <w:szCs w:val="18"/>
        </w:rPr>
      </w:pPr>
      <w:r>
        <w:rPr>
          <w:rStyle w:val="a5"/>
          <w:rFonts w:ascii="Arial" w:hAnsi="Arial" w:cs="Arial"/>
          <w:color w:val="000000"/>
          <w:sz w:val="18"/>
          <w:szCs w:val="18"/>
        </w:rPr>
        <w:t>1</w:t>
      </w:r>
      <w:r>
        <w:rPr>
          <w:rStyle w:val="a5"/>
          <w:rFonts w:ascii="Arial" w:hAnsi="Arial" w:cs="Arial"/>
          <w:color w:val="000000"/>
          <w:sz w:val="18"/>
          <w:szCs w:val="18"/>
        </w:rPr>
        <w:t>、背景</w:t>
      </w:r>
    </w:p>
    <w:p w:rsidR="00C373E6" w:rsidRDefault="00C373E6" w:rsidP="00C373E6">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GB4915-2013</w:t>
      </w:r>
      <w:r>
        <w:rPr>
          <w:rFonts w:ascii="Arial" w:hAnsi="Arial" w:cs="Arial"/>
          <w:color w:val="000000"/>
          <w:sz w:val="18"/>
          <w:szCs w:val="18"/>
        </w:rPr>
        <w:t>《水泥工业大气污染物排放标准》规定，</w:t>
      </w:r>
      <w:r>
        <w:rPr>
          <w:rFonts w:ascii="Arial" w:hAnsi="Arial" w:cs="Arial"/>
          <w:color w:val="000000"/>
          <w:sz w:val="18"/>
          <w:szCs w:val="18"/>
        </w:rPr>
        <w:t>2015</w:t>
      </w:r>
      <w:r>
        <w:rPr>
          <w:rFonts w:ascii="Arial" w:hAnsi="Arial" w:cs="Arial"/>
          <w:color w:val="000000"/>
          <w:sz w:val="18"/>
          <w:szCs w:val="18"/>
        </w:rPr>
        <w:t>年</w:t>
      </w:r>
      <w:r>
        <w:rPr>
          <w:rFonts w:ascii="Arial" w:hAnsi="Arial" w:cs="Arial"/>
          <w:color w:val="000000"/>
          <w:sz w:val="18"/>
          <w:szCs w:val="18"/>
        </w:rPr>
        <w:t>7</w:t>
      </w:r>
      <w:r>
        <w:rPr>
          <w:rFonts w:ascii="Arial" w:hAnsi="Arial" w:cs="Arial"/>
          <w:color w:val="000000"/>
          <w:sz w:val="18"/>
          <w:szCs w:val="18"/>
        </w:rPr>
        <w:t>月</w:t>
      </w:r>
      <w:r>
        <w:rPr>
          <w:rFonts w:ascii="Arial" w:hAnsi="Arial" w:cs="Arial"/>
          <w:color w:val="000000"/>
          <w:sz w:val="18"/>
          <w:szCs w:val="18"/>
        </w:rPr>
        <w:t>1</w:t>
      </w:r>
      <w:r>
        <w:rPr>
          <w:rFonts w:ascii="Arial" w:hAnsi="Arial" w:cs="Arial"/>
          <w:color w:val="000000"/>
          <w:sz w:val="18"/>
          <w:szCs w:val="18"/>
        </w:rPr>
        <w:t>日起，现有水泥窑及窑磨一体机</w:t>
      </w:r>
      <w:r>
        <w:rPr>
          <w:rFonts w:ascii="Arial" w:hAnsi="Arial" w:cs="Arial"/>
          <w:color w:val="000000"/>
          <w:sz w:val="18"/>
          <w:szCs w:val="18"/>
        </w:rPr>
        <w:t>SO2</w:t>
      </w:r>
      <w:r>
        <w:rPr>
          <w:rFonts w:ascii="Arial" w:hAnsi="Arial" w:cs="Arial"/>
          <w:color w:val="000000"/>
          <w:sz w:val="18"/>
          <w:szCs w:val="18"/>
        </w:rPr>
        <w:t>最高允许排放浓度为</w:t>
      </w:r>
      <w:r>
        <w:rPr>
          <w:rFonts w:ascii="Arial" w:hAnsi="Arial" w:cs="Arial"/>
          <w:color w:val="000000"/>
          <w:sz w:val="18"/>
          <w:szCs w:val="18"/>
        </w:rPr>
        <w:t>200mg/Nm3</w:t>
      </w:r>
      <w:r>
        <w:rPr>
          <w:rFonts w:ascii="Arial" w:hAnsi="Arial" w:cs="Arial"/>
          <w:color w:val="000000"/>
          <w:sz w:val="18"/>
          <w:szCs w:val="18"/>
        </w:rPr>
        <w:t>，</w:t>
      </w:r>
      <w:r>
        <w:rPr>
          <w:rFonts w:ascii="Arial" w:hAnsi="Arial" w:cs="Arial"/>
          <w:color w:val="000000"/>
          <w:sz w:val="18"/>
          <w:szCs w:val="18"/>
        </w:rPr>
        <w:t>2014</w:t>
      </w:r>
      <w:r>
        <w:rPr>
          <w:rFonts w:ascii="Arial" w:hAnsi="Arial" w:cs="Arial"/>
          <w:color w:val="000000"/>
          <w:sz w:val="18"/>
          <w:szCs w:val="18"/>
        </w:rPr>
        <w:t>年</w:t>
      </w:r>
      <w:r>
        <w:rPr>
          <w:rFonts w:ascii="Arial" w:hAnsi="Arial" w:cs="Arial"/>
          <w:color w:val="000000"/>
          <w:sz w:val="18"/>
          <w:szCs w:val="18"/>
        </w:rPr>
        <w:t>3</w:t>
      </w:r>
      <w:r>
        <w:rPr>
          <w:rFonts w:ascii="Arial" w:hAnsi="Arial" w:cs="Arial"/>
          <w:color w:val="000000"/>
          <w:sz w:val="18"/>
          <w:szCs w:val="18"/>
        </w:rPr>
        <w:t>月</w:t>
      </w:r>
      <w:r>
        <w:rPr>
          <w:rFonts w:ascii="Arial" w:hAnsi="Arial" w:cs="Arial"/>
          <w:color w:val="000000"/>
          <w:sz w:val="18"/>
          <w:szCs w:val="18"/>
        </w:rPr>
        <w:t>1</w:t>
      </w:r>
      <w:r>
        <w:rPr>
          <w:rFonts w:ascii="Arial" w:hAnsi="Arial" w:cs="Arial"/>
          <w:color w:val="000000"/>
          <w:sz w:val="18"/>
          <w:szCs w:val="18"/>
        </w:rPr>
        <w:t>日起新建水泥窑及窑磨一体机</w:t>
      </w:r>
      <w:r>
        <w:rPr>
          <w:rFonts w:ascii="Arial" w:hAnsi="Arial" w:cs="Arial"/>
          <w:color w:val="000000"/>
          <w:sz w:val="18"/>
          <w:szCs w:val="18"/>
        </w:rPr>
        <w:t>SO2</w:t>
      </w:r>
      <w:r>
        <w:rPr>
          <w:rFonts w:ascii="Arial" w:hAnsi="Arial" w:cs="Arial"/>
          <w:color w:val="000000"/>
          <w:sz w:val="18"/>
          <w:szCs w:val="18"/>
        </w:rPr>
        <w:t>最高允许排放浓度为</w:t>
      </w:r>
      <w:r>
        <w:rPr>
          <w:rFonts w:ascii="Arial" w:hAnsi="Arial" w:cs="Arial"/>
          <w:color w:val="000000"/>
          <w:sz w:val="18"/>
          <w:szCs w:val="18"/>
        </w:rPr>
        <w:t>200mg/Nm3</w:t>
      </w:r>
      <w:r>
        <w:rPr>
          <w:rFonts w:ascii="Arial" w:hAnsi="Arial" w:cs="Arial"/>
          <w:color w:val="000000"/>
          <w:sz w:val="18"/>
          <w:szCs w:val="18"/>
        </w:rPr>
        <w:t>，重点地区将根据国务院环境保护行政主管部门或省级人民政府决定执行</w:t>
      </w:r>
      <w:r>
        <w:rPr>
          <w:rFonts w:ascii="Arial" w:hAnsi="Arial" w:cs="Arial"/>
          <w:color w:val="000000"/>
          <w:sz w:val="18"/>
          <w:szCs w:val="18"/>
        </w:rPr>
        <w:t>100mg/Nm3</w:t>
      </w:r>
      <w:r>
        <w:rPr>
          <w:rFonts w:ascii="Arial" w:hAnsi="Arial" w:cs="Arial"/>
          <w:color w:val="000000"/>
          <w:sz w:val="18"/>
          <w:szCs w:val="18"/>
        </w:rPr>
        <w:t>更严格的标准。水泥厂</w:t>
      </w:r>
      <w:r>
        <w:rPr>
          <w:rFonts w:ascii="Arial" w:hAnsi="Arial" w:cs="Arial"/>
          <w:color w:val="000000"/>
          <w:sz w:val="18"/>
          <w:szCs w:val="18"/>
        </w:rPr>
        <w:t>SO2</w:t>
      </w:r>
      <w:r>
        <w:rPr>
          <w:rFonts w:ascii="Arial" w:hAnsi="Arial" w:cs="Arial"/>
          <w:color w:val="000000"/>
          <w:sz w:val="18"/>
          <w:szCs w:val="18"/>
        </w:rPr>
        <w:t>来自原料和燃料，主要是由原料和燃料中的无机硫与有机硫氧化反应生成。目前，我国许多水泥熟料生产企业</w:t>
      </w:r>
      <w:r>
        <w:rPr>
          <w:rFonts w:ascii="Arial" w:hAnsi="Arial" w:cs="Arial"/>
          <w:color w:val="000000"/>
          <w:sz w:val="18"/>
          <w:szCs w:val="18"/>
        </w:rPr>
        <w:t>SO2</w:t>
      </w:r>
      <w:r>
        <w:rPr>
          <w:rFonts w:ascii="Arial" w:hAnsi="Arial" w:cs="Arial"/>
          <w:color w:val="000000"/>
          <w:sz w:val="18"/>
          <w:szCs w:val="18"/>
        </w:rPr>
        <w:t>减排任务十分严峻，每年</w:t>
      </w:r>
      <w:r>
        <w:rPr>
          <w:rFonts w:ascii="Arial" w:hAnsi="Arial" w:cs="Arial"/>
          <w:color w:val="000000"/>
          <w:sz w:val="18"/>
          <w:szCs w:val="18"/>
        </w:rPr>
        <w:t>SO2</w:t>
      </w:r>
      <w:r>
        <w:rPr>
          <w:rFonts w:ascii="Arial" w:hAnsi="Arial" w:cs="Arial"/>
          <w:color w:val="000000"/>
          <w:sz w:val="18"/>
          <w:szCs w:val="18"/>
        </w:rPr>
        <w:t>排污费用高达几百万元，水泥厂烟气脱硫迫在眉睫，水泥窑湿法脱硫可有效解决窑尾烟气</w:t>
      </w:r>
      <w:r>
        <w:rPr>
          <w:rFonts w:ascii="Arial" w:hAnsi="Arial" w:cs="Arial"/>
          <w:color w:val="000000"/>
          <w:sz w:val="18"/>
          <w:szCs w:val="18"/>
        </w:rPr>
        <w:t>SO2</w:t>
      </w:r>
      <w:r>
        <w:rPr>
          <w:rFonts w:ascii="Arial" w:hAnsi="Arial" w:cs="Arial"/>
          <w:color w:val="000000"/>
          <w:sz w:val="18"/>
          <w:szCs w:val="18"/>
        </w:rPr>
        <w:t>排放超标的问题。</w:t>
      </w:r>
    </w:p>
    <w:p w:rsidR="00C373E6" w:rsidRDefault="00C373E6" w:rsidP="00C373E6">
      <w:pPr>
        <w:pStyle w:val="a3"/>
        <w:spacing w:before="0" w:beforeAutospacing="0" w:after="0" w:afterAutospacing="0" w:line="301" w:lineRule="atLeast"/>
        <w:ind w:firstLine="480"/>
        <w:rPr>
          <w:rFonts w:ascii="Arial" w:hAnsi="Arial" w:cs="Arial"/>
          <w:color w:val="000000"/>
          <w:sz w:val="18"/>
          <w:szCs w:val="18"/>
        </w:rPr>
      </w:pPr>
      <w:r>
        <w:rPr>
          <w:rStyle w:val="a5"/>
          <w:rFonts w:ascii="Arial" w:hAnsi="Arial" w:cs="Arial"/>
          <w:color w:val="000000"/>
          <w:sz w:val="18"/>
          <w:szCs w:val="18"/>
        </w:rPr>
        <w:t>2</w:t>
      </w:r>
      <w:r>
        <w:rPr>
          <w:rStyle w:val="a5"/>
          <w:rFonts w:ascii="Arial" w:hAnsi="Arial" w:cs="Arial"/>
          <w:color w:val="000000"/>
          <w:sz w:val="18"/>
          <w:szCs w:val="18"/>
        </w:rPr>
        <w:t>、水泥窑湿法脱硫技术</w:t>
      </w:r>
    </w:p>
    <w:p w:rsidR="00C373E6" w:rsidRDefault="00C373E6" w:rsidP="00C373E6">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水泥窑湿法脱硫技术是沿用火电厂石灰石</w:t>
      </w:r>
      <w:r>
        <w:rPr>
          <w:rFonts w:ascii="Arial" w:hAnsi="Arial" w:cs="Arial"/>
          <w:color w:val="000000"/>
          <w:sz w:val="18"/>
          <w:szCs w:val="18"/>
        </w:rPr>
        <w:t>-</w:t>
      </w:r>
      <w:r>
        <w:rPr>
          <w:rFonts w:ascii="Arial" w:hAnsi="Arial" w:cs="Arial"/>
          <w:color w:val="000000"/>
          <w:sz w:val="18"/>
          <w:szCs w:val="18"/>
        </w:rPr>
        <w:t>石膏法脱硫技术，水泥窑湿法脱硫可利用水泥熟料企业生产过程中的增湿塔或余热锅炉灰作为脱硫剂，可降低成本，水泥窑湿法脱硫技术目前已有部分水泥厂正式投产使用。脱硫过程：增湿塔或余热锅炉灰制成浆液后输送到吸收塔</w:t>
      </w:r>
      <w:r>
        <w:rPr>
          <w:rFonts w:ascii="Arial" w:hAnsi="Arial" w:cs="Arial"/>
          <w:color w:val="000000"/>
          <w:sz w:val="18"/>
          <w:szCs w:val="18"/>
        </w:rPr>
        <w:t>;</w:t>
      </w:r>
      <w:r>
        <w:rPr>
          <w:rFonts w:ascii="Arial" w:hAnsi="Arial" w:cs="Arial"/>
          <w:color w:val="000000"/>
          <w:sz w:val="18"/>
          <w:szCs w:val="18"/>
        </w:rPr>
        <w:t>吸收塔内浆液经循环泵送到喷淋装置喷淋</w:t>
      </w:r>
      <w:r>
        <w:rPr>
          <w:rFonts w:ascii="Arial" w:hAnsi="Arial" w:cs="Arial"/>
          <w:color w:val="000000"/>
          <w:sz w:val="18"/>
          <w:szCs w:val="18"/>
        </w:rPr>
        <w:t>;</w:t>
      </w:r>
      <w:r>
        <w:rPr>
          <w:rFonts w:ascii="Arial" w:hAnsi="Arial" w:cs="Arial"/>
          <w:color w:val="000000"/>
          <w:sz w:val="18"/>
          <w:szCs w:val="18"/>
        </w:rPr>
        <w:t>烟气在吸收塔中与喷淋的石灰石浆液接触，除掉烟气中的</w:t>
      </w:r>
      <w:r>
        <w:rPr>
          <w:rFonts w:ascii="Arial" w:hAnsi="Arial" w:cs="Arial"/>
          <w:color w:val="000000"/>
          <w:sz w:val="18"/>
          <w:szCs w:val="18"/>
        </w:rPr>
        <w:t>SO2</w:t>
      </w:r>
      <w:r>
        <w:rPr>
          <w:rFonts w:ascii="Arial" w:hAnsi="Arial" w:cs="Arial"/>
          <w:color w:val="000000"/>
          <w:sz w:val="18"/>
          <w:szCs w:val="18"/>
        </w:rPr>
        <w:t>，脱硫后的净烟气经除雾器除去液滴后，进入烟囱排放</w:t>
      </w:r>
      <w:r>
        <w:rPr>
          <w:rFonts w:ascii="Arial" w:hAnsi="Arial" w:cs="Arial"/>
          <w:color w:val="000000"/>
          <w:sz w:val="18"/>
          <w:szCs w:val="18"/>
        </w:rPr>
        <w:t>;</w:t>
      </w:r>
      <w:r>
        <w:rPr>
          <w:rFonts w:ascii="Arial" w:hAnsi="Arial" w:cs="Arial"/>
          <w:color w:val="000000"/>
          <w:sz w:val="18"/>
          <w:szCs w:val="18"/>
        </w:rPr>
        <w:t>吸收塔内吸收</w:t>
      </w:r>
      <w:r>
        <w:rPr>
          <w:rFonts w:ascii="Arial" w:hAnsi="Arial" w:cs="Arial"/>
          <w:color w:val="000000"/>
          <w:sz w:val="18"/>
          <w:szCs w:val="18"/>
        </w:rPr>
        <w:t>SO2</w:t>
      </w:r>
      <w:r>
        <w:rPr>
          <w:rFonts w:ascii="Arial" w:hAnsi="Arial" w:cs="Arial"/>
          <w:color w:val="000000"/>
          <w:sz w:val="18"/>
          <w:szCs w:val="18"/>
        </w:rPr>
        <w:t>后生成的亚硫酸钙，经氧化处理生成硫酸钙，从吸收塔内排出的硫酸钙经旋流分离</w:t>
      </w:r>
      <w:r>
        <w:rPr>
          <w:rFonts w:ascii="Arial" w:hAnsi="Arial" w:cs="Arial"/>
          <w:color w:val="000000"/>
          <w:sz w:val="18"/>
          <w:szCs w:val="18"/>
        </w:rPr>
        <w:t>(</w:t>
      </w:r>
      <w:r>
        <w:rPr>
          <w:rFonts w:ascii="Arial" w:hAnsi="Arial" w:cs="Arial"/>
          <w:color w:val="000000"/>
          <w:sz w:val="18"/>
          <w:szCs w:val="18"/>
        </w:rPr>
        <w:t>浓缩</w:t>
      </w:r>
      <w:r>
        <w:rPr>
          <w:rFonts w:ascii="Arial" w:hAnsi="Arial" w:cs="Arial"/>
          <w:color w:val="000000"/>
          <w:sz w:val="18"/>
          <w:szCs w:val="18"/>
        </w:rPr>
        <w:t>)</w:t>
      </w:r>
      <w:r>
        <w:rPr>
          <w:rFonts w:ascii="Arial" w:hAnsi="Arial" w:cs="Arial"/>
          <w:color w:val="000000"/>
          <w:sz w:val="18"/>
          <w:szCs w:val="18"/>
        </w:rPr>
        <w:t>、真空脱水后回收利用。</w:t>
      </w:r>
    </w:p>
    <w:p w:rsidR="00C373E6" w:rsidRDefault="00C373E6" w:rsidP="00C373E6">
      <w:pPr>
        <w:pStyle w:val="a3"/>
        <w:spacing w:before="0" w:beforeAutospacing="0" w:after="0" w:afterAutospacing="0" w:line="301" w:lineRule="atLeast"/>
        <w:ind w:firstLine="480"/>
        <w:rPr>
          <w:rFonts w:ascii="Arial" w:hAnsi="Arial" w:cs="Arial"/>
          <w:color w:val="000000"/>
          <w:sz w:val="18"/>
          <w:szCs w:val="18"/>
        </w:rPr>
      </w:pPr>
      <w:r>
        <w:rPr>
          <w:rStyle w:val="a5"/>
          <w:rFonts w:ascii="Arial" w:hAnsi="Arial" w:cs="Arial"/>
          <w:color w:val="000000"/>
          <w:sz w:val="18"/>
          <w:szCs w:val="18"/>
        </w:rPr>
        <w:t>3</w:t>
      </w:r>
      <w:r>
        <w:rPr>
          <w:rStyle w:val="a5"/>
          <w:rFonts w:ascii="Arial" w:hAnsi="Arial" w:cs="Arial"/>
          <w:color w:val="000000"/>
          <w:sz w:val="18"/>
          <w:szCs w:val="18"/>
        </w:rPr>
        <w:t>、水泥窑湿法脱硫常见问题及分析</w:t>
      </w:r>
    </w:p>
    <w:p w:rsidR="00C373E6" w:rsidRDefault="00C373E6" w:rsidP="00C373E6">
      <w:pPr>
        <w:pStyle w:val="a3"/>
        <w:spacing w:before="0" w:beforeAutospacing="0" w:after="0" w:afterAutospacing="0" w:line="301" w:lineRule="atLeast"/>
        <w:ind w:firstLine="480"/>
        <w:rPr>
          <w:rFonts w:ascii="Arial" w:hAnsi="Arial" w:cs="Arial"/>
          <w:color w:val="000000"/>
          <w:sz w:val="18"/>
          <w:szCs w:val="18"/>
        </w:rPr>
      </w:pPr>
      <w:r>
        <w:rPr>
          <w:rStyle w:val="a5"/>
          <w:rFonts w:ascii="Arial" w:hAnsi="Arial" w:cs="Arial"/>
          <w:color w:val="000000"/>
          <w:sz w:val="18"/>
          <w:szCs w:val="18"/>
        </w:rPr>
        <w:t>3.1</w:t>
      </w:r>
      <w:r>
        <w:rPr>
          <w:rStyle w:val="a5"/>
          <w:rFonts w:ascii="Arial" w:hAnsi="Arial" w:cs="Arial"/>
          <w:color w:val="000000"/>
          <w:sz w:val="18"/>
          <w:szCs w:val="18"/>
        </w:rPr>
        <w:t>浆液制备故障</w:t>
      </w:r>
    </w:p>
    <w:p w:rsidR="00C373E6" w:rsidRDefault="00C373E6" w:rsidP="00C373E6">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浆液制备是水泥窑湿法脱硫技术关键的一步，制浆不及时或制浆出现故障将影响烟气中</w:t>
      </w:r>
      <w:r>
        <w:rPr>
          <w:rFonts w:ascii="Arial" w:hAnsi="Arial" w:cs="Arial"/>
          <w:color w:val="000000"/>
          <w:sz w:val="18"/>
          <w:szCs w:val="18"/>
        </w:rPr>
        <w:t>SO2</w:t>
      </w:r>
      <w:r>
        <w:rPr>
          <w:rFonts w:ascii="Arial" w:hAnsi="Arial" w:cs="Arial"/>
          <w:color w:val="000000"/>
          <w:sz w:val="18"/>
          <w:szCs w:val="18"/>
        </w:rPr>
        <w:t>的脱除。水泥窑湿法脱硫制浆故障一般是从拉链机无法取到增湿塔或余热锅炉灰，导致没有足够的窑灰进行制浆。</w:t>
      </w:r>
      <w:r>
        <w:rPr>
          <w:rFonts w:ascii="Arial" w:hAnsi="Arial" w:cs="Arial"/>
          <w:color w:val="000000"/>
          <w:sz w:val="18"/>
          <w:szCs w:val="18"/>
        </w:rPr>
        <w:lastRenderedPageBreak/>
        <w:t>浆液制备不及时会造成脱硫塔内浆液</w:t>
      </w:r>
      <w:r>
        <w:rPr>
          <w:rFonts w:ascii="Arial" w:hAnsi="Arial" w:cs="Arial"/>
          <w:color w:val="000000"/>
          <w:sz w:val="18"/>
          <w:szCs w:val="18"/>
        </w:rPr>
        <w:t>PH</w:t>
      </w:r>
      <w:r>
        <w:rPr>
          <w:rFonts w:ascii="Arial" w:hAnsi="Arial" w:cs="Arial"/>
          <w:color w:val="000000"/>
          <w:sz w:val="18"/>
          <w:szCs w:val="18"/>
        </w:rPr>
        <w:t>下降，浆液无法实现吸收反应脱硫，导致烟囱</w:t>
      </w:r>
      <w:r>
        <w:rPr>
          <w:rFonts w:ascii="Arial" w:hAnsi="Arial" w:cs="Arial"/>
          <w:color w:val="000000"/>
          <w:sz w:val="18"/>
          <w:szCs w:val="18"/>
        </w:rPr>
        <w:t>SO2</w:t>
      </w:r>
      <w:r>
        <w:rPr>
          <w:rFonts w:ascii="Arial" w:hAnsi="Arial" w:cs="Arial"/>
          <w:color w:val="000000"/>
          <w:sz w:val="18"/>
          <w:szCs w:val="18"/>
        </w:rPr>
        <w:t>排放超标。因此单独设增湿塔或余热锅炉灰仓可解决脱硫剂供应不足的问题。</w:t>
      </w:r>
    </w:p>
    <w:p w:rsidR="00C373E6" w:rsidRDefault="00C373E6" w:rsidP="00C373E6">
      <w:pPr>
        <w:pStyle w:val="a3"/>
        <w:spacing w:before="0" w:beforeAutospacing="0" w:after="0" w:afterAutospacing="0" w:line="301" w:lineRule="atLeast"/>
        <w:ind w:firstLine="480"/>
        <w:rPr>
          <w:rFonts w:ascii="Arial" w:hAnsi="Arial" w:cs="Arial"/>
          <w:color w:val="000000"/>
          <w:sz w:val="18"/>
          <w:szCs w:val="18"/>
        </w:rPr>
      </w:pPr>
      <w:r>
        <w:rPr>
          <w:rStyle w:val="a5"/>
          <w:rFonts w:ascii="Arial" w:hAnsi="Arial" w:cs="Arial"/>
          <w:color w:val="000000"/>
          <w:sz w:val="18"/>
          <w:szCs w:val="18"/>
        </w:rPr>
        <w:t>3.2</w:t>
      </w:r>
      <w:r>
        <w:rPr>
          <w:rStyle w:val="a5"/>
          <w:rFonts w:ascii="Arial" w:hAnsi="Arial" w:cs="Arial"/>
          <w:color w:val="000000"/>
          <w:sz w:val="18"/>
          <w:szCs w:val="18"/>
        </w:rPr>
        <w:t>浆液中毒</w:t>
      </w:r>
    </w:p>
    <w:p w:rsidR="00C373E6" w:rsidRDefault="00C373E6" w:rsidP="00C373E6">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水泥窑浆液中毒可能有以下原因：</w:t>
      </w:r>
    </w:p>
    <w:p w:rsidR="00C373E6" w:rsidRDefault="00C373E6" w:rsidP="00C373E6">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rPr>
        <w:t>吸收塔的烟气含硫量突变，造成吸收塔内反应加剧，</w:t>
      </w:r>
      <w:r>
        <w:rPr>
          <w:rFonts w:ascii="Arial" w:hAnsi="Arial" w:cs="Arial"/>
          <w:color w:val="000000"/>
          <w:sz w:val="18"/>
          <w:szCs w:val="18"/>
        </w:rPr>
        <w:t>CaCO3</w:t>
      </w:r>
      <w:r>
        <w:rPr>
          <w:rFonts w:ascii="Arial" w:hAnsi="Arial" w:cs="Arial"/>
          <w:color w:val="000000"/>
          <w:sz w:val="18"/>
          <w:szCs w:val="18"/>
        </w:rPr>
        <w:t>含量减少，</w:t>
      </w:r>
      <w:r>
        <w:rPr>
          <w:rFonts w:ascii="Arial" w:hAnsi="Arial" w:cs="Arial"/>
          <w:color w:val="000000"/>
          <w:sz w:val="18"/>
          <w:szCs w:val="18"/>
        </w:rPr>
        <w:t>pH</w:t>
      </w:r>
      <w:r>
        <w:rPr>
          <w:rFonts w:ascii="Arial" w:hAnsi="Arial" w:cs="Arial"/>
          <w:color w:val="000000"/>
          <w:sz w:val="18"/>
          <w:szCs w:val="18"/>
        </w:rPr>
        <w:t>值下降，为保证脱硫效率要增加增湿塔或余热锅炉灰供浆量以提高吸收塔的</w:t>
      </w:r>
      <w:r>
        <w:rPr>
          <w:rFonts w:ascii="Arial" w:hAnsi="Arial" w:cs="Arial"/>
          <w:color w:val="000000"/>
          <w:sz w:val="18"/>
          <w:szCs w:val="18"/>
        </w:rPr>
        <w:t xml:space="preserve">pH </w:t>
      </w:r>
      <w:r>
        <w:rPr>
          <w:rFonts w:ascii="Arial" w:hAnsi="Arial" w:cs="Arial"/>
          <w:color w:val="000000"/>
          <w:sz w:val="18"/>
          <w:szCs w:val="18"/>
        </w:rPr>
        <w:t>值，但由于反应加剧，吸收塔浆液中的亚硫酸钙含量大幅增加，若此时不增加氧量使亚硫酸钙迅速反应成</w:t>
      </w:r>
      <w:r>
        <w:rPr>
          <w:rFonts w:ascii="Arial" w:hAnsi="Arial" w:cs="Arial"/>
          <w:color w:val="000000"/>
          <w:sz w:val="18"/>
          <w:szCs w:val="18"/>
        </w:rPr>
        <w:t xml:space="preserve"> CaSO4˙2H2O ( </w:t>
      </w:r>
      <w:r>
        <w:rPr>
          <w:rFonts w:ascii="Arial" w:hAnsi="Arial" w:cs="Arial"/>
          <w:color w:val="000000"/>
          <w:sz w:val="18"/>
          <w:szCs w:val="18"/>
        </w:rPr>
        <w:t>生石膏</w:t>
      </w:r>
      <w:r>
        <w:rPr>
          <w:rFonts w:ascii="Arial" w:hAnsi="Arial" w:cs="Arial"/>
          <w:color w:val="000000"/>
          <w:sz w:val="18"/>
          <w:szCs w:val="18"/>
        </w:rPr>
        <w:t xml:space="preserve">) </w:t>
      </w:r>
      <w:r>
        <w:rPr>
          <w:rFonts w:ascii="Arial" w:hAnsi="Arial" w:cs="Arial"/>
          <w:color w:val="000000"/>
          <w:sz w:val="18"/>
          <w:szCs w:val="18"/>
        </w:rPr>
        <w:t>，则由于</w:t>
      </w:r>
      <w:r>
        <w:rPr>
          <w:rFonts w:ascii="Arial" w:hAnsi="Arial" w:cs="Arial"/>
          <w:color w:val="000000"/>
          <w:sz w:val="18"/>
          <w:szCs w:val="18"/>
        </w:rPr>
        <w:t xml:space="preserve"> CaSO3˙1/2H2O( </w:t>
      </w:r>
      <w:r>
        <w:rPr>
          <w:rFonts w:ascii="Arial" w:hAnsi="Arial" w:cs="Arial"/>
          <w:color w:val="000000"/>
          <w:sz w:val="18"/>
          <w:szCs w:val="18"/>
        </w:rPr>
        <w:t>半水亚硫酸钙</w:t>
      </w:r>
      <w:r>
        <w:rPr>
          <w:rFonts w:ascii="Arial" w:hAnsi="Arial" w:cs="Arial"/>
          <w:color w:val="000000"/>
          <w:sz w:val="18"/>
          <w:szCs w:val="18"/>
        </w:rPr>
        <w:t xml:space="preserve">) </w:t>
      </w:r>
      <w:r>
        <w:rPr>
          <w:rFonts w:ascii="Arial" w:hAnsi="Arial" w:cs="Arial"/>
          <w:color w:val="000000"/>
          <w:sz w:val="18"/>
          <w:szCs w:val="18"/>
        </w:rPr>
        <w:t>可溶解性强，先溶于水中，而</w:t>
      </w:r>
      <w:r>
        <w:rPr>
          <w:rFonts w:ascii="Arial" w:hAnsi="Arial" w:cs="Arial"/>
          <w:color w:val="000000"/>
          <w:sz w:val="18"/>
          <w:szCs w:val="18"/>
        </w:rPr>
        <w:t xml:space="preserve"> CaCO3</w:t>
      </w:r>
      <w:r>
        <w:rPr>
          <w:rFonts w:ascii="Arial" w:hAnsi="Arial" w:cs="Arial"/>
          <w:color w:val="000000"/>
          <w:sz w:val="18"/>
          <w:szCs w:val="18"/>
        </w:rPr>
        <w:t>溶解较慢，过饱和后形成固体沉积，造成</w:t>
      </w:r>
      <w:r>
        <w:rPr>
          <w:rFonts w:ascii="Arial" w:hAnsi="Arial" w:cs="Arial"/>
          <w:color w:val="000000"/>
          <w:sz w:val="18"/>
          <w:szCs w:val="18"/>
        </w:rPr>
        <w:t>“</w:t>
      </w:r>
      <w:r>
        <w:rPr>
          <w:rFonts w:ascii="Arial" w:hAnsi="Arial" w:cs="Arial"/>
          <w:color w:val="000000"/>
          <w:sz w:val="18"/>
          <w:szCs w:val="18"/>
        </w:rPr>
        <w:t>脱硫剂盲区</w:t>
      </w:r>
      <w:r>
        <w:rPr>
          <w:rFonts w:ascii="Arial" w:hAnsi="Arial" w:cs="Arial"/>
          <w:color w:val="000000"/>
          <w:sz w:val="18"/>
          <w:szCs w:val="18"/>
        </w:rPr>
        <w:t>”</w:t>
      </w:r>
      <w:r>
        <w:rPr>
          <w:rFonts w:ascii="Arial" w:hAnsi="Arial" w:cs="Arial"/>
          <w:color w:val="000000"/>
          <w:sz w:val="18"/>
          <w:szCs w:val="18"/>
        </w:rPr>
        <w:t>。</w:t>
      </w:r>
    </w:p>
    <w:p w:rsidR="00C373E6" w:rsidRDefault="00C373E6" w:rsidP="00C373E6">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rPr>
        <w:t>吸收塔浆液密度高没有及时外排，浆液中的</w:t>
      </w:r>
      <w:r>
        <w:rPr>
          <w:rFonts w:ascii="Arial" w:hAnsi="Arial" w:cs="Arial"/>
          <w:color w:val="000000"/>
          <w:sz w:val="18"/>
          <w:szCs w:val="18"/>
        </w:rPr>
        <w:t xml:space="preserve"> CaSO4˙2H2O </w:t>
      </w:r>
      <w:r>
        <w:rPr>
          <w:rFonts w:ascii="Arial" w:hAnsi="Arial" w:cs="Arial"/>
          <w:color w:val="000000"/>
          <w:sz w:val="18"/>
          <w:szCs w:val="18"/>
        </w:rPr>
        <w:t>饱和会抑制</w:t>
      </w:r>
      <w:r>
        <w:rPr>
          <w:rFonts w:ascii="Arial" w:hAnsi="Arial" w:cs="Arial"/>
          <w:color w:val="000000"/>
          <w:sz w:val="18"/>
          <w:szCs w:val="18"/>
        </w:rPr>
        <w:t xml:space="preserve"> CaCO3</w:t>
      </w:r>
      <w:r>
        <w:rPr>
          <w:rFonts w:ascii="Arial" w:hAnsi="Arial" w:cs="Arial"/>
          <w:color w:val="000000"/>
          <w:sz w:val="18"/>
          <w:szCs w:val="18"/>
        </w:rPr>
        <w:t>溶解反应。</w:t>
      </w:r>
    </w:p>
    <w:p w:rsidR="00C373E6" w:rsidRDefault="00C373E6" w:rsidP="00C373E6">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8"/>
          <w:szCs w:val="18"/>
        </w:rPr>
        <w:t>工艺水水质差，系统中的</w:t>
      </w:r>
      <w:r>
        <w:rPr>
          <w:rFonts w:ascii="Arial" w:hAnsi="Arial" w:cs="Arial"/>
          <w:color w:val="000000"/>
          <w:sz w:val="18"/>
          <w:szCs w:val="18"/>
        </w:rPr>
        <w:t xml:space="preserve"> </w:t>
      </w:r>
      <w:proofErr w:type="spellStart"/>
      <w:r>
        <w:rPr>
          <w:rFonts w:ascii="Arial" w:hAnsi="Arial" w:cs="Arial"/>
          <w:color w:val="000000"/>
          <w:sz w:val="18"/>
          <w:szCs w:val="18"/>
        </w:rPr>
        <w:t>Cl</w:t>
      </w:r>
      <w:proofErr w:type="spellEnd"/>
      <w:r>
        <w:rPr>
          <w:rFonts w:ascii="Arial" w:hAnsi="Arial" w:cs="Arial"/>
          <w:color w:val="000000"/>
          <w:sz w:val="18"/>
          <w:szCs w:val="18"/>
        </w:rPr>
        <w:t>-</w:t>
      </w:r>
      <w:r>
        <w:rPr>
          <w:rFonts w:ascii="Arial" w:hAnsi="Arial" w:cs="Arial"/>
          <w:color w:val="000000"/>
          <w:sz w:val="18"/>
          <w:szCs w:val="18"/>
        </w:rPr>
        <w:t>浓度高，浆液中的</w:t>
      </w:r>
      <w:r>
        <w:rPr>
          <w:rFonts w:ascii="Arial" w:hAnsi="Arial" w:cs="Arial"/>
          <w:color w:val="000000"/>
          <w:sz w:val="18"/>
          <w:szCs w:val="18"/>
        </w:rPr>
        <w:t xml:space="preserve"> </w:t>
      </w:r>
      <w:proofErr w:type="spellStart"/>
      <w:r>
        <w:rPr>
          <w:rFonts w:ascii="Arial" w:hAnsi="Arial" w:cs="Arial"/>
          <w:color w:val="000000"/>
          <w:sz w:val="18"/>
          <w:szCs w:val="18"/>
        </w:rPr>
        <w:t>Cl</w:t>
      </w:r>
      <w:proofErr w:type="spellEnd"/>
      <w:r>
        <w:rPr>
          <w:rFonts w:ascii="Arial" w:hAnsi="Arial" w:cs="Arial"/>
          <w:color w:val="000000"/>
          <w:sz w:val="18"/>
          <w:szCs w:val="18"/>
        </w:rPr>
        <w:t>-</w:t>
      </w:r>
      <w:r>
        <w:rPr>
          <w:rFonts w:ascii="Arial" w:hAnsi="Arial" w:cs="Arial"/>
          <w:color w:val="000000"/>
          <w:sz w:val="18"/>
          <w:szCs w:val="18"/>
        </w:rPr>
        <w:t>含量增加，氯化物有抑制吸收剂的溶解。</w:t>
      </w:r>
    </w:p>
    <w:p w:rsidR="00C373E6" w:rsidRDefault="00C373E6" w:rsidP="00C373E6">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8"/>
          <w:szCs w:val="18"/>
        </w:rPr>
        <w:t>氟离子超标。浆液中的三价铝和氟离子反应生成</w:t>
      </w:r>
      <w:r>
        <w:rPr>
          <w:rFonts w:ascii="Arial" w:hAnsi="Arial" w:cs="Arial"/>
          <w:color w:val="000000"/>
          <w:sz w:val="18"/>
          <w:szCs w:val="18"/>
        </w:rPr>
        <w:t xml:space="preserve"> AlF3</w:t>
      </w:r>
      <w:r>
        <w:rPr>
          <w:rFonts w:ascii="Arial" w:hAnsi="Arial" w:cs="Arial"/>
          <w:color w:val="000000"/>
          <w:sz w:val="18"/>
          <w:szCs w:val="18"/>
        </w:rPr>
        <w:t>和其他物质的络合物，呈粘性的絮凝状态，附着于石灰石表面。这会导致</w:t>
      </w:r>
      <w:r>
        <w:rPr>
          <w:rFonts w:ascii="Arial" w:hAnsi="Arial" w:cs="Arial"/>
          <w:color w:val="000000"/>
          <w:sz w:val="18"/>
          <w:szCs w:val="18"/>
        </w:rPr>
        <w:t xml:space="preserve">: </w:t>
      </w:r>
      <w:r>
        <w:rPr>
          <w:rFonts w:ascii="Arial" w:hAnsi="Arial" w:cs="Arial"/>
          <w:color w:val="000000"/>
          <w:sz w:val="18"/>
          <w:szCs w:val="18"/>
        </w:rPr>
        <w:t>封闭石灰石颗粒表面，阻止其溶解，降低了浆液的</w:t>
      </w:r>
      <w:r>
        <w:rPr>
          <w:rFonts w:ascii="Arial" w:hAnsi="Arial" w:cs="Arial"/>
          <w:color w:val="000000"/>
          <w:sz w:val="18"/>
          <w:szCs w:val="18"/>
        </w:rPr>
        <w:t>pH</w:t>
      </w:r>
      <w:r>
        <w:rPr>
          <w:rFonts w:ascii="Arial" w:hAnsi="Arial" w:cs="Arial"/>
          <w:color w:val="000000"/>
          <w:sz w:val="18"/>
          <w:szCs w:val="18"/>
        </w:rPr>
        <w:t>值，石膏结晶困难，增加了脱水的难度。</w:t>
      </w:r>
    </w:p>
    <w:p w:rsidR="00C373E6" w:rsidRDefault="00C373E6" w:rsidP="00C373E6">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5)</w:t>
      </w:r>
      <w:r>
        <w:rPr>
          <w:rFonts w:ascii="Arial" w:hAnsi="Arial" w:cs="Arial"/>
          <w:color w:val="000000"/>
          <w:sz w:val="18"/>
          <w:szCs w:val="18"/>
        </w:rPr>
        <w:t>废水排放量小或无外排，会导致浆液中氯离子超标，影响反应效果。</w:t>
      </w:r>
    </w:p>
    <w:p w:rsidR="00C373E6" w:rsidRDefault="00C373E6" w:rsidP="00C373E6">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解决方案：</w:t>
      </w:r>
    </w:p>
    <w:p w:rsidR="00C373E6" w:rsidRDefault="00C373E6" w:rsidP="00C373E6">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水泥窑浆液中毒后，浆液脱硫失效，烟囱</w:t>
      </w:r>
      <w:r>
        <w:rPr>
          <w:rFonts w:ascii="Arial" w:hAnsi="Arial" w:cs="Arial"/>
          <w:color w:val="000000"/>
          <w:sz w:val="18"/>
          <w:szCs w:val="18"/>
        </w:rPr>
        <w:t>SO2</w:t>
      </w:r>
      <w:r>
        <w:rPr>
          <w:rFonts w:ascii="Arial" w:hAnsi="Arial" w:cs="Arial"/>
          <w:color w:val="000000"/>
          <w:sz w:val="18"/>
          <w:szCs w:val="18"/>
        </w:rPr>
        <w:t>排放超标。水泥窑湿法脱硫浆液中毒可通过废水外排解决。大部分熟料生产的原料磨需要喷水维持原料磨正常运行，所以将脱硫石膏浆液脱水后废水通过泵和管道引到原料磨可有效防止浆液中毒</w:t>
      </w:r>
      <w:r>
        <w:rPr>
          <w:rFonts w:ascii="Arial" w:hAnsi="Arial" w:cs="Arial"/>
          <w:color w:val="000000"/>
          <w:sz w:val="18"/>
          <w:szCs w:val="18"/>
        </w:rPr>
        <w:t>;</w:t>
      </w:r>
      <w:r>
        <w:rPr>
          <w:rFonts w:ascii="Arial" w:hAnsi="Arial" w:cs="Arial"/>
          <w:color w:val="000000"/>
          <w:sz w:val="18"/>
          <w:szCs w:val="18"/>
        </w:rPr>
        <w:t>将脱硫石膏浆液脱水后废水引至水泥熟料生产窑头篦式冷却机，达到废水外排的目的，这两种方法均可有效降低脱硫浆液</w:t>
      </w:r>
      <w:proofErr w:type="spellStart"/>
      <w:r>
        <w:rPr>
          <w:rFonts w:ascii="Arial" w:hAnsi="Arial" w:cs="Arial"/>
          <w:color w:val="000000"/>
          <w:sz w:val="18"/>
          <w:szCs w:val="18"/>
        </w:rPr>
        <w:t>Cl</w:t>
      </w:r>
      <w:proofErr w:type="spellEnd"/>
      <w:r>
        <w:rPr>
          <w:rFonts w:ascii="Arial" w:hAnsi="Arial" w:cs="Arial"/>
          <w:color w:val="000000"/>
          <w:sz w:val="18"/>
          <w:szCs w:val="18"/>
        </w:rPr>
        <w:t>-</w:t>
      </w:r>
      <w:r>
        <w:rPr>
          <w:rFonts w:ascii="Arial" w:hAnsi="Arial" w:cs="Arial"/>
          <w:color w:val="000000"/>
          <w:sz w:val="18"/>
          <w:szCs w:val="18"/>
        </w:rPr>
        <w:t>超标的问题，将</w:t>
      </w:r>
      <w:proofErr w:type="spellStart"/>
      <w:r>
        <w:rPr>
          <w:rFonts w:ascii="Arial" w:hAnsi="Arial" w:cs="Arial"/>
          <w:color w:val="000000"/>
          <w:sz w:val="18"/>
          <w:szCs w:val="18"/>
        </w:rPr>
        <w:t>Cl</w:t>
      </w:r>
      <w:proofErr w:type="spellEnd"/>
      <w:r>
        <w:rPr>
          <w:rFonts w:ascii="Arial" w:hAnsi="Arial" w:cs="Arial"/>
          <w:color w:val="000000"/>
          <w:sz w:val="18"/>
          <w:szCs w:val="18"/>
        </w:rPr>
        <w:t>-</w:t>
      </w:r>
      <w:r>
        <w:rPr>
          <w:rFonts w:ascii="Arial" w:hAnsi="Arial" w:cs="Arial"/>
          <w:color w:val="000000"/>
          <w:sz w:val="18"/>
          <w:szCs w:val="18"/>
        </w:rPr>
        <w:t>浓度控制在</w:t>
      </w:r>
      <w:r>
        <w:rPr>
          <w:rFonts w:ascii="Arial" w:hAnsi="Arial" w:cs="Arial"/>
          <w:color w:val="000000"/>
          <w:sz w:val="18"/>
          <w:szCs w:val="18"/>
        </w:rPr>
        <w:t>20000ppm</w:t>
      </w:r>
      <w:r>
        <w:rPr>
          <w:rFonts w:ascii="Arial" w:hAnsi="Arial" w:cs="Arial"/>
          <w:color w:val="000000"/>
          <w:sz w:val="18"/>
          <w:szCs w:val="18"/>
        </w:rPr>
        <w:t>以下。</w:t>
      </w:r>
    </w:p>
    <w:p w:rsidR="00C373E6" w:rsidRDefault="00C373E6" w:rsidP="00C373E6">
      <w:pPr>
        <w:pStyle w:val="a3"/>
        <w:spacing w:before="0" w:beforeAutospacing="0" w:after="0" w:afterAutospacing="0" w:line="301" w:lineRule="atLeast"/>
        <w:ind w:firstLine="480"/>
        <w:rPr>
          <w:rFonts w:ascii="Arial" w:hAnsi="Arial" w:cs="Arial"/>
          <w:color w:val="000000"/>
          <w:sz w:val="18"/>
          <w:szCs w:val="18"/>
        </w:rPr>
      </w:pPr>
      <w:r>
        <w:rPr>
          <w:rStyle w:val="a5"/>
          <w:rFonts w:ascii="Arial" w:hAnsi="Arial" w:cs="Arial"/>
          <w:color w:val="000000"/>
          <w:sz w:val="18"/>
          <w:szCs w:val="18"/>
        </w:rPr>
        <w:t>3.3</w:t>
      </w:r>
      <w:r>
        <w:rPr>
          <w:rStyle w:val="a5"/>
          <w:rFonts w:ascii="Arial" w:hAnsi="Arial" w:cs="Arial"/>
          <w:color w:val="000000"/>
          <w:sz w:val="18"/>
          <w:szCs w:val="18"/>
        </w:rPr>
        <w:t>脱硫浆液脱水困难</w:t>
      </w:r>
    </w:p>
    <w:p w:rsidR="00C373E6" w:rsidRDefault="00C373E6" w:rsidP="00C373E6">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石膏脱水困难的常见原因及解决方案：</w:t>
      </w:r>
    </w:p>
    <w:p w:rsidR="00C373E6" w:rsidRDefault="00C373E6" w:rsidP="00C373E6">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水泥窑湿法脱硫运行过程中，由于脱硫塔内浆液中</w:t>
      </w:r>
      <w:r>
        <w:rPr>
          <w:rFonts w:ascii="Arial" w:hAnsi="Arial" w:cs="Arial"/>
          <w:color w:val="000000"/>
          <w:sz w:val="18"/>
          <w:szCs w:val="18"/>
        </w:rPr>
        <w:t xml:space="preserve"> CaSO3˙1/2H2O</w:t>
      </w:r>
      <w:r>
        <w:rPr>
          <w:rFonts w:ascii="Arial" w:hAnsi="Arial" w:cs="Arial"/>
          <w:color w:val="000000"/>
          <w:sz w:val="18"/>
          <w:szCs w:val="18"/>
        </w:rPr>
        <w:t>不能充分被氧化，</w:t>
      </w:r>
      <w:r>
        <w:rPr>
          <w:rFonts w:ascii="Arial" w:hAnsi="Arial" w:cs="Arial"/>
          <w:color w:val="000000"/>
          <w:sz w:val="18"/>
          <w:szCs w:val="18"/>
        </w:rPr>
        <w:t>CaSO3˙1/2H2O</w:t>
      </w:r>
      <w:r>
        <w:rPr>
          <w:rFonts w:ascii="Arial" w:hAnsi="Arial" w:cs="Arial"/>
          <w:color w:val="000000"/>
          <w:sz w:val="18"/>
          <w:szCs w:val="18"/>
        </w:rPr>
        <w:t>由于石膏颗粒小，粘度大，难以脱水，造成真空皮带脱水机脱水困难。因此充足的氧化风量是保证石膏脱水的关键，有些水泥窑湿法脱硫氧化风机风量设计不足，导致备用氧化风机同时运行，在以后的设计中，氧化风机风量计算要留有足够的安全系数。</w:t>
      </w:r>
    </w:p>
    <w:p w:rsidR="00C373E6" w:rsidRDefault="00C373E6" w:rsidP="00C373E6">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由于</w:t>
      </w:r>
      <w:proofErr w:type="spellStart"/>
      <w:r>
        <w:rPr>
          <w:rFonts w:ascii="Arial" w:hAnsi="Arial" w:cs="Arial"/>
          <w:color w:val="000000"/>
          <w:sz w:val="18"/>
          <w:szCs w:val="18"/>
        </w:rPr>
        <w:t>Cl</w:t>
      </w:r>
      <w:proofErr w:type="spellEnd"/>
      <w:r>
        <w:rPr>
          <w:rFonts w:ascii="Arial" w:hAnsi="Arial" w:cs="Arial"/>
          <w:color w:val="000000"/>
          <w:sz w:val="18"/>
          <w:szCs w:val="18"/>
        </w:rPr>
        <w:t>-</w:t>
      </w:r>
      <w:r>
        <w:rPr>
          <w:rFonts w:ascii="Arial" w:hAnsi="Arial" w:cs="Arial"/>
          <w:color w:val="000000"/>
          <w:sz w:val="18"/>
          <w:szCs w:val="18"/>
        </w:rPr>
        <w:t>比碳酸根离子强，使得</w:t>
      </w:r>
      <w:proofErr w:type="spellStart"/>
      <w:r>
        <w:rPr>
          <w:rFonts w:ascii="Arial" w:hAnsi="Arial" w:cs="Arial"/>
          <w:color w:val="000000"/>
          <w:sz w:val="18"/>
          <w:szCs w:val="18"/>
        </w:rPr>
        <w:t>Cl</w:t>
      </w:r>
      <w:proofErr w:type="spellEnd"/>
      <w:r>
        <w:rPr>
          <w:rFonts w:ascii="Arial" w:hAnsi="Arial" w:cs="Arial"/>
          <w:color w:val="000000"/>
          <w:sz w:val="18"/>
          <w:szCs w:val="18"/>
        </w:rPr>
        <w:t>-</w:t>
      </w:r>
      <w:r>
        <w:rPr>
          <w:rFonts w:ascii="Arial" w:hAnsi="Arial" w:cs="Arial"/>
          <w:color w:val="000000"/>
          <w:sz w:val="18"/>
          <w:szCs w:val="18"/>
        </w:rPr>
        <w:t>易于</w:t>
      </w:r>
      <w:r>
        <w:rPr>
          <w:rFonts w:ascii="Arial" w:hAnsi="Arial" w:cs="Arial"/>
          <w:color w:val="000000"/>
          <w:sz w:val="18"/>
          <w:szCs w:val="18"/>
        </w:rPr>
        <w:t>Ca2+</w:t>
      </w:r>
      <w:r>
        <w:rPr>
          <w:rFonts w:ascii="Arial" w:hAnsi="Arial" w:cs="Arial"/>
          <w:color w:val="000000"/>
          <w:sz w:val="18"/>
          <w:szCs w:val="18"/>
        </w:rPr>
        <w:t>结合，以</w:t>
      </w:r>
      <w:r>
        <w:rPr>
          <w:rFonts w:ascii="Arial" w:hAnsi="Arial" w:cs="Arial"/>
          <w:color w:val="000000"/>
          <w:sz w:val="18"/>
          <w:szCs w:val="18"/>
        </w:rPr>
        <w:t>CaCl2</w:t>
      </w:r>
      <w:r>
        <w:rPr>
          <w:rFonts w:ascii="Arial" w:hAnsi="Arial" w:cs="Arial"/>
          <w:color w:val="000000"/>
          <w:sz w:val="18"/>
          <w:szCs w:val="18"/>
        </w:rPr>
        <w:t>存在浆液中，浆液中</w:t>
      </w:r>
      <w:r>
        <w:rPr>
          <w:rFonts w:ascii="Arial" w:hAnsi="Arial" w:cs="Arial"/>
          <w:color w:val="000000"/>
          <w:sz w:val="18"/>
          <w:szCs w:val="18"/>
        </w:rPr>
        <w:t>Ca2+</w:t>
      </w:r>
      <w:r>
        <w:rPr>
          <w:rFonts w:ascii="Arial" w:hAnsi="Arial" w:cs="Arial"/>
          <w:color w:val="000000"/>
          <w:sz w:val="18"/>
          <w:szCs w:val="18"/>
        </w:rPr>
        <w:t>浓度变大，根据同离子效应，碳酸钙溶解被抑制，不利于烟气中</w:t>
      </w:r>
      <w:r>
        <w:rPr>
          <w:rFonts w:ascii="Arial" w:hAnsi="Arial" w:cs="Arial"/>
          <w:color w:val="000000"/>
          <w:sz w:val="18"/>
          <w:szCs w:val="18"/>
        </w:rPr>
        <w:t>SO2</w:t>
      </w:r>
      <w:r>
        <w:rPr>
          <w:rFonts w:ascii="Arial" w:hAnsi="Arial" w:cs="Arial"/>
          <w:color w:val="000000"/>
          <w:sz w:val="18"/>
          <w:szCs w:val="18"/>
        </w:rPr>
        <w:t>与浆液中</w:t>
      </w:r>
      <w:r>
        <w:rPr>
          <w:rFonts w:ascii="Arial" w:hAnsi="Arial" w:cs="Arial"/>
          <w:color w:val="000000"/>
          <w:sz w:val="18"/>
          <w:szCs w:val="18"/>
        </w:rPr>
        <w:t>Ca2+</w:t>
      </w:r>
      <w:r>
        <w:rPr>
          <w:rFonts w:ascii="Arial" w:hAnsi="Arial" w:cs="Arial"/>
          <w:color w:val="000000"/>
          <w:sz w:val="18"/>
          <w:szCs w:val="18"/>
        </w:rPr>
        <w:t>反应，石膏生成困难。在脱水过程中，由于</w:t>
      </w:r>
      <w:proofErr w:type="spellStart"/>
      <w:r>
        <w:rPr>
          <w:rFonts w:ascii="Arial" w:hAnsi="Arial" w:cs="Arial"/>
          <w:color w:val="000000"/>
          <w:sz w:val="18"/>
          <w:szCs w:val="18"/>
        </w:rPr>
        <w:t>Cl</w:t>
      </w:r>
      <w:proofErr w:type="spellEnd"/>
      <w:r>
        <w:rPr>
          <w:rFonts w:ascii="Arial" w:hAnsi="Arial" w:cs="Arial"/>
          <w:color w:val="000000"/>
          <w:sz w:val="18"/>
          <w:szCs w:val="18"/>
        </w:rPr>
        <w:t>-</w:t>
      </w:r>
      <w:r>
        <w:rPr>
          <w:rFonts w:ascii="Arial" w:hAnsi="Arial" w:cs="Arial"/>
          <w:color w:val="000000"/>
          <w:sz w:val="18"/>
          <w:szCs w:val="18"/>
        </w:rPr>
        <w:t>堵塞了晶体中游离水的通道，使石膏脱水变得困难。因此，废水外排降低</w:t>
      </w:r>
      <w:proofErr w:type="spellStart"/>
      <w:r>
        <w:rPr>
          <w:rFonts w:ascii="Arial" w:hAnsi="Arial" w:cs="Arial"/>
          <w:color w:val="000000"/>
          <w:sz w:val="18"/>
          <w:szCs w:val="18"/>
        </w:rPr>
        <w:t>Cl</w:t>
      </w:r>
      <w:proofErr w:type="spellEnd"/>
      <w:r>
        <w:rPr>
          <w:rFonts w:ascii="Arial" w:hAnsi="Arial" w:cs="Arial"/>
          <w:color w:val="000000"/>
          <w:sz w:val="18"/>
          <w:szCs w:val="18"/>
        </w:rPr>
        <w:t>-</w:t>
      </w:r>
      <w:r>
        <w:rPr>
          <w:rFonts w:ascii="Arial" w:hAnsi="Arial" w:cs="Arial"/>
          <w:color w:val="000000"/>
          <w:sz w:val="18"/>
          <w:szCs w:val="18"/>
        </w:rPr>
        <w:t>浓度，控制</w:t>
      </w:r>
      <w:proofErr w:type="spellStart"/>
      <w:r>
        <w:rPr>
          <w:rFonts w:ascii="Arial" w:hAnsi="Arial" w:cs="Arial"/>
          <w:color w:val="000000"/>
          <w:sz w:val="18"/>
          <w:szCs w:val="18"/>
        </w:rPr>
        <w:t>Cl</w:t>
      </w:r>
      <w:proofErr w:type="spellEnd"/>
      <w:r>
        <w:rPr>
          <w:rFonts w:ascii="Arial" w:hAnsi="Arial" w:cs="Arial"/>
          <w:color w:val="000000"/>
          <w:sz w:val="18"/>
          <w:szCs w:val="18"/>
        </w:rPr>
        <w:t>-</w:t>
      </w:r>
      <w:r>
        <w:rPr>
          <w:rFonts w:ascii="Arial" w:hAnsi="Arial" w:cs="Arial"/>
          <w:color w:val="000000"/>
          <w:sz w:val="18"/>
          <w:szCs w:val="18"/>
        </w:rPr>
        <w:t>含量可解决由</w:t>
      </w:r>
      <w:proofErr w:type="spellStart"/>
      <w:r>
        <w:rPr>
          <w:rFonts w:ascii="Arial" w:hAnsi="Arial" w:cs="Arial"/>
          <w:color w:val="000000"/>
          <w:sz w:val="18"/>
          <w:szCs w:val="18"/>
        </w:rPr>
        <w:t>Cl</w:t>
      </w:r>
      <w:proofErr w:type="spellEnd"/>
      <w:r>
        <w:rPr>
          <w:rFonts w:ascii="Arial" w:hAnsi="Arial" w:cs="Arial"/>
          <w:color w:val="000000"/>
          <w:sz w:val="18"/>
          <w:szCs w:val="18"/>
        </w:rPr>
        <w:t>-</w:t>
      </w:r>
      <w:r>
        <w:rPr>
          <w:rFonts w:ascii="Arial" w:hAnsi="Arial" w:cs="Arial"/>
          <w:color w:val="000000"/>
          <w:sz w:val="18"/>
          <w:szCs w:val="18"/>
        </w:rPr>
        <w:t>超标引起的石膏脱水困难。</w:t>
      </w:r>
    </w:p>
    <w:p w:rsidR="00C373E6" w:rsidRDefault="00C373E6" w:rsidP="00C373E6">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石膏脱水困难也有可能是因为滤布堵塞，气液分离器堵塞引起的，滤布堵塞和气液分离器堵塞会引起真空度过高，石膏脱水困难。及时更换滤布和清洗气液分离器可解决由滤布堵塞和气液分离器堵塞引起的脱水困难。</w:t>
      </w:r>
    </w:p>
    <w:p w:rsidR="00C373E6" w:rsidRDefault="00C373E6" w:rsidP="00C373E6">
      <w:pPr>
        <w:pStyle w:val="a3"/>
        <w:spacing w:before="0" w:beforeAutospacing="0" w:after="0" w:afterAutospacing="0" w:line="301" w:lineRule="atLeast"/>
        <w:ind w:firstLine="480"/>
        <w:rPr>
          <w:rFonts w:ascii="Arial" w:hAnsi="Arial" w:cs="Arial"/>
          <w:color w:val="000000"/>
          <w:sz w:val="18"/>
          <w:szCs w:val="18"/>
        </w:rPr>
      </w:pPr>
      <w:r>
        <w:rPr>
          <w:rStyle w:val="a5"/>
          <w:rFonts w:ascii="Arial" w:hAnsi="Arial" w:cs="Arial"/>
          <w:color w:val="000000"/>
          <w:sz w:val="18"/>
          <w:szCs w:val="18"/>
        </w:rPr>
        <w:t>3.4</w:t>
      </w:r>
      <w:r>
        <w:rPr>
          <w:rStyle w:val="a5"/>
          <w:rFonts w:ascii="Arial" w:hAnsi="Arial" w:cs="Arial"/>
          <w:color w:val="000000"/>
          <w:sz w:val="18"/>
          <w:szCs w:val="18"/>
        </w:rPr>
        <w:t>脱硫装置防腐材料损坏</w:t>
      </w:r>
    </w:p>
    <w:p w:rsidR="00C373E6" w:rsidRDefault="00C373E6" w:rsidP="00C373E6">
      <w:pPr>
        <w:pStyle w:val="a3"/>
        <w:spacing w:before="0" w:beforeAutospacing="0" w:after="0" w:afterAutospacing="0" w:line="301" w:lineRule="atLeast"/>
        <w:ind w:firstLine="480"/>
        <w:rPr>
          <w:rFonts w:ascii="Arial" w:hAnsi="Arial" w:cs="Arial"/>
          <w:color w:val="000000"/>
          <w:sz w:val="18"/>
          <w:szCs w:val="18"/>
        </w:rPr>
      </w:pPr>
      <w:r>
        <w:rPr>
          <w:rFonts w:ascii="Arial" w:hAnsi="Arial" w:cs="Arial"/>
          <w:color w:val="000000"/>
          <w:sz w:val="18"/>
          <w:szCs w:val="18"/>
        </w:rPr>
        <w:t>目前运行</w:t>
      </w:r>
      <w:hyperlink r:id="rId8" w:tgtFrame="_blank" w:tooltip="湿法脱硫新闻专题" w:history="1">
        <w:r>
          <w:rPr>
            <w:rStyle w:val="a4"/>
            <w:rFonts w:ascii="Arial" w:hAnsi="Arial" w:cs="Arial"/>
            <w:color w:val="0E6AAD"/>
            <w:sz w:val="18"/>
            <w:szCs w:val="18"/>
          </w:rPr>
          <w:t>湿法脱硫</w:t>
        </w:r>
      </w:hyperlink>
      <w:r>
        <w:rPr>
          <w:rFonts w:ascii="Arial" w:hAnsi="Arial" w:cs="Arial"/>
          <w:color w:val="000000"/>
          <w:sz w:val="18"/>
          <w:szCs w:val="18"/>
        </w:rPr>
        <w:t>的水泥厂，防腐材料的损坏多发生在吸收塔，目前吸收塔多采用玻璃鳞片进行防腐处理，玻璃鳞片损坏，浆液在短时间将脱硫塔腐蚀穿孔，造成漏浆现象。</w:t>
      </w:r>
    </w:p>
    <w:p w:rsidR="00C373E6" w:rsidRDefault="00C373E6" w:rsidP="00C373E6">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解决方案：</w:t>
      </w:r>
    </w:p>
    <w:p w:rsidR="00C373E6" w:rsidRDefault="00C373E6" w:rsidP="00C373E6">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首先，脱硫塔防腐施工过程中应严把质量关，脱硫塔不同部位采用相应特性的玻璃鳞片，严格玻璃鳞片施工检测</w:t>
      </w:r>
      <w:r>
        <w:rPr>
          <w:rFonts w:ascii="Arial" w:hAnsi="Arial" w:cs="Arial"/>
          <w:color w:val="000000"/>
          <w:sz w:val="18"/>
          <w:szCs w:val="18"/>
        </w:rPr>
        <w:t>;</w:t>
      </w:r>
      <w:r>
        <w:rPr>
          <w:rFonts w:ascii="Arial" w:hAnsi="Arial" w:cs="Arial"/>
          <w:color w:val="000000"/>
          <w:sz w:val="18"/>
          <w:szCs w:val="18"/>
        </w:rPr>
        <w:t>其次一旦出现玻璃鳞片脱落的情况，及时修补，避免浆液将脱硫塔腐蚀穿孔。</w:t>
      </w:r>
    </w:p>
    <w:p w:rsidR="00C373E6" w:rsidRDefault="00C373E6" w:rsidP="00C373E6">
      <w:pPr>
        <w:pStyle w:val="a3"/>
        <w:spacing w:before="0" w:beforeAutospacing="0" w:after="0" w:afterAutospacing="0" w:line="301" w:lineRule="atLeast"/>
        <w:ind w:firstLine="480"/>
        <w:rPr>
          <w:rFonts w:ascii="Arial" w:hAnsi="Arial" w:cs="Arial"/>
          <w:color w:val="000000"/>
          <w:sz w:val="18"/>
          <w:szCs w:val="18"/>
        </w:rPr>
      </w:pPr>
      <w:r>
        <w:rPr>
          <w:rStyle w:val="a5"/>
          <w:rFonts w:ascii="Arial" w:hAnsi="Arial" w:cs="Arial"/>
          <w:color w:val="000000"/>
          <w:sz w:val="18"/>
          <w:szCs w:val="18"/>
        </w:rPr>
        <w:t>3.5</w:t>
      </w:r>
      <w:r>
        <w:rPr>
          <w:rStyle w:val="a5"/>
          <w:rFonts w:ascii="Arial" w:hAnsi="Arial" w:cs="Arial"/>
          <w:color w:val="000000"/>
          <w:sz w:val="18"/>
          <w:szCs w:val="18"/>
        </w:rPr>
        <w:t>石膏雨问题</w:t>
      </w:r>
    </w:p>
    <w:p w:rsidR="00C373E6" w:rsidRDefault="00C373E6" w:rsidP="00C373E6">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石膏雨产生的原因：</w:t>
      </w:r>
    </w:p>
    <w:p w:rsidR="00C373E6" w:rsidRDefault="00C373E6" w:rsidP="00C373E6">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水泥窑湿法烟气脱硫系统中，吸收塔出口净烟气温度一般为</w:t>
      </w:r>
      <w:r>
        <w:rPr>
          <w:rFonts w:ascii="Arial" w:hAnsi="Arial" w:cs="Arial"/>
          <w:color w:val="000000"/>
          <w:sz w:val="18"/>
          <w:szCs w:val="18"/>
        </w:rPr>
        <w:t>45</w:t>
      </w:r>
      <w:r>
        <w:rPr>
          <w:rFonts w:ascii="Arial" w:hAnsi="Arial" w:cs="Arial"/>
          <w:color w:val="000000"/>
          <w:sz w:val="18"/>
          <w:szCs w:val="18"/>
        </w:rPr>
        <w:t>～</w:t>
      </w:r>
      <w:r>
        <w:rPr>
          <w:rFonts w:ascii="Arial" w:hAnsi="Arial" w:cs="Arial"/>
          <w:color w:val="000000"/>
          <w:sz w:val="18"/>
          <w:szCs w:val="18"/>
        </w:rPr>
        <w:t>60</w:t>
      </w:r>
      <w:r>
        <w:rPr>
          <w:rFonts w:hint="eastAsia"/>
          <w:color w:val="000000"/>
          <w:sz w:val="18"/>
          <w:szCs w:val="18"/>
        </w:rPr>
        <w:t>℃</w:t>
      </w:r>
      <w:r>
        <w:rPr>
          <w:rFonts w:ascii="Arial" w:hAnsi="Arial" w:cs="Arial"/>
          <w:color w:val="000000"/>
          <w:sz w:val="18"/>
          <w:szCs w:val="18"/>
        </w:rPr>
        <w:t>，烟气成分中固体状态的粉尘和石膏与烟气中液态水混合形成石膏浆液，以液体状态存在于烟气中，另外烟气成分中还包括气体状态的二氧化碳</w:t>
      </w:r>
      <w:r>
        <w:rPr>
          <w:rFonts w:ascii="Arial" w:hAnsi="Arial" w:cs="Arial"/>
          <w:color w:val="000000"/>
          <w:sz w:val="18"/>
          <w:szCs w:val="18"/>
        </w:rPr>
        <w:t>(CO2)</w:t>
      </w:r>
      <w:r>
        <w:rPr>
          <w:rFonts w:ascii="Arial" w:hAnsi="Arial" w:cs="Arial"/>
          <w:color w:val="000000"/>
          <w:sz w:val="18"/>
          <w:szCs w:val="18"/>
        </w:rPr>
        <w:t>、</w:t>
      </w:r>
      <w:r>
        <w:rPr>
          <w:rFonts w:ascii="Arial" w:hAnsi="Arial" w:cs="Arial"/>
          <w:color w:val="000000"/>
          <w:sz w:val="18"/>
          <w:szCs w:val="18"/>
        </w:rPr>
        <w:t xml:space="preserve"> </w:t>
      </w:r>
      <w:r>
        <w:rPr>
          <w:rFonts w:ascii="Arial" w:hAnsi="Arial" w:cs="Arial"/>
          <w:color w:val="000000"/>
          <w:sz w:val="18"/>
          <w:szCs w:val="18"/>
        </w:rPr>
        <w:t>氮氧化物</w:t>
      </w:r>
      <w:r>
        <w:rPr>
          <w:rFonts w:ascii="Arial" w:hAnsi="Arial" w:cs="Arial"/>
          <w:color w:val="000000"/>
          <w:sz w:val="18"/>
          <w:szCs w:val="18"/>
        </w:rPr>
        <w:t>(NOX)</w:t>
      </w:r>
      <w:r>
        <w:rPr>
          <w:rFonts w:ascii="Arial" w:hAnsi="Arial" w:cs="Arial"/>
          <w:color w:val="000000"/>
          <w:sz w:val="18"/>
          <w:szCs w:val="18"/>
        </w:rPr>
        <w:t>、二氧化硫</w:t>
      </w:r>
      <w:r>
        <w:rPr>
          <w:rFonts w:ascii="Arial" w:hAnsi="Arial" w:cs="Arial"/>
          <w:color w:val="000000"/>
          <w:sz w:val="18"/>
          <w:szCs w:val="18"/>
        </w:rPr>
        <w:t>(SO2)</w:t>
      </w:r>
      <w:r>
        <w:rPr>
          <w:rFonts w:ascii="Arial" w:hAnsi="Arial" w:cs="Arial"/>
          <w:color w:val="000000"/>
          <w:sz w:val="18"/>
          <w:szCs w:val="18"/>
        </w:rPr>
        <w:t>、氧气</w:t>
      </w:r>
      <w:r>
        <w:rPr>
          <w:rFonts w:ascii="Arial" w:hAnsi="Arial" w:cs="Arial"/>
          <w:color w:val="000000"/>
          <w:sz w:val="18"/>
          <w:szCs w:val="18"/>
        </w:rPr>
        <w:t>(O2)</w:t>
      </w:r>
      <w:r>
        <w:rPr>
          <w:rFonts w:ascii="Arial" w:hAnsi="Arial" w:cs="Arial"/>
          <w:color w:val="000000"/>
          <w:sz w:val="18"/>
          <w:szCs w:val="18"/>
        </w:rPr>
        <w:t>和汽态的水蒸汽</w:t>
      </w:r>
      <w:r>
        <w:rPr>
          <w:rFonts w:ascii="Arial" w:hAnsi="Arial" w:cs="Arial"/>
          <w:color w:val="000000"/>
          <w:sz w:val="18"/>
          <w:szCs w:val="18"/>
        </w:rPr>
        <w:t>(H2O)</w:t>
      </w:r>
      <w:r>
        <w:rPr>
          <w:rFonts w:ascii="Arial" w:hAnsi="Arial" w:cs="Arial"/>
          <w:color w:val="000000"/>
          <w:sz w:val="18"/>
          <w:szCs w:val="18"/>
        </w:rPr>
        <w:t>等。湿法烟气脱硫系统吸收塔出口净烟气由于处于湿饱和状态，在流经烟道、烟囱排入大气的过程中因温度降低，烟气中汽态水会有所凝结，液体状态的浆液量会增加，形成</w:t>
      </w:r>
      <w:r>
        <w:rPr>
          <w:rFonts w:ascii="Arial" w:hAnsi="Arial" w:cs="Arial"/>
          <w:color w:val="000000"/>
          <w:sz w:val="18"/>
          <w:szCs w:val="18"/>
        </w:rPr>
        <w:t>“</w:t>
      </w:r>
      <w:r>
        <w:rPr>
          <w:rFonts w:ascii="Arial" w:hAnsi="Arial" w:cs="Arial"/>
          <w:color w:val="000000"/>
          <w:sz w:val="18"/>
          <w:szCs w:val="18"/>
        </w:rPr>
        <w:t>白色烟羽</w:t>
      </w:r>
      <w:r>
        <w:rPr>
          <w:rFonts w:ascii="Arial" w:hAnsi="Arial" w:cs="Arial"/>
          <w:color w:val="000000"/>
          <w:sz w:val="18"/>
          <w:szCs w:val="18"/>
        </w:rPr>
        <w:t>”</w:t>
      </w:r>
      <w:r>
        <w:rPr>
          <w:rFonts w:ascii="Arial" w:hAnsi="Arial" w:cs="Arial"/>
          <w:color w:val="000000"/>
          <w:sz w:val="18"/>
          <w:szCs w:val="18"/>
        </w:rPr>
        <w:t>和</w:t>
      </w:r>
      <w:r>
        <w:rPr>
          <w:rFonts w:ascii="Arial" w:hAnsi="Arial" w:cs="Arial"/>
          <w:color w:val="000000"/>
          <w:sz w:val="18"/>
          <w:szCs w:val="18"/>
        </w:rPr>
        <w:t>“</w:t>
      </w:r>
      <w:r>
        <w:rPr>
          <w:rFonts w:ascii="Arial" w:hAnsi="Arial" w:cs="Arial"/>
          <w:color w:val="000000"/>
          <w:sz w:val="18"/>
          <w:szCs w:val="18"/>
        </w:rPr>
        <w:t>石膏雨</w:t>
      </w:r>
      <w:r>
        <w:rPr>
          <w:rFonts w:ascii="Arial" w:hAnsi="Arial" w:cs="Arial"/>
          <w:color w:val="000000"/>
          <w:sz w:val="18"/>
          <w:szCs w:val="18"/>
        </w:rPr>
        <w:t xml:space="preserve">” </w:t>
      </w:r>
      <w:r>
        <w:rPr>
          <w:rFonts w:ascii="Arial" w:hAnsi="Arial" w:cs="Arial"/>
          <w:color w:val="000000"/>
          <w:sz w:val="18"/>
          <w:szCs w:val="18"/>
        </w:rPr>
        <w:t>现象。</w:t>
      </w:r>
    </w:p>
    <w:p w:rsidR="00C373E6" w:rsidRDefault="00C373E6" w:rsidP="00C373E6">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目前已投入湿法脱硫的水泥窑熟料生产线大部分出现了石膏雨现象，石膏雨不仅影响厂区卫生，且会对吸收塔周围设备造成严重腐蚀，给业主带来了困扰，经过对脱硫系统改造，可有效解决石膏雨问题。</w:t>
      </w:r>
    </w:p>
    <w:p w:rsidR="00C373E6" w:rsidRDefault="00C373E6" w:rsidP="00C373E6">
      <w:pPr>
        <w:pStyle w:val="a3"/>
        <w:spacing w:before="0" w:beforeAutospacing="0" w:after="0" w:afterAutospacing="0" w:line="301" w:lineRule="atLeast"/>
        <w:ind w:firstLine="480"/>
        <w:rPr>
          <w:rFonts w:ascii="Arial" w:hAnsi="Arial" w:cs="Arial"/>
          <w:color w:val="000000"/>
          <w:sz w:val="18"/>
          <w:szCs w:val="18"/>
        </w:rPr>
      </w:pPr>
      <w:r>
        <w:rPr>
          <w:rStyle w:val="a5"/>
          <w:rFonts w:ascii="Arial" w:hAnsi="Arial" w:cs="Arial"/>
          <w:color w:val="000000"/>
          <w:sz w:val="18"/>
          <w:szCs w:val="18"/>
        </w:rPr>
        <w:t>解决方案：</w:t>
      </w:r>
    </w:p>
    <w:p w:rsidR="00C373E6" w:rsidRDefault="00C373E6" w:rsidP="00C373E6">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烟气流速控制：烟气流速是造成</w:t>
      </w:r>
      <w:r>
        <w:rPr>
          <w:rFonts w:ascii="Arial" w:hAnsi="Arial" w:cs="Arial"/>
          <w:color w:val="000000"/>
          <w:sz w:val="18"/>
          <w:szCs w:val="18"/>
        </w:rPr>
        <w:t>“</w:t>
      </w:r>
      <w:r>
        <w:rPr>
          <w:rFonts w:ascii="Arial" w:hAnsi="Arial" w:cs="Arial"/>
          <w:color w:val="000000"/>
          <w:sz w:val="18"/>
          <w:szCs w:val="18"/>
        </w:rPr>
        <w:t>石膏雨</w:t>
      </w:r>
      <w:r>
        <w:rPr>
          <w:rFonts w:ascii="Arial" w:hAnsi="Arial" w:cs="Arial"/>
          <w:color w:val="000000"/>
          <w:sz w:val="18"/>
          <w:szCs w:val="18"/>
        </w:rPr>
        <w:t>”</w:t>
      </w:r>
      <w:r>
        <w:rPr>
          <w:rFonts w:ascii="Arial" w:hAnsi="Arial" w:cs="Arial"/>
          <w:color w:val="000000"/>
          <w:sz w:val="18"/>
          <w:szCs w:val="18"/>
        </w:rPr>
        <w:t>的一个重要原因，塔内烟气流速应该综合多方面因素，合适的流速，才能避免</w:t>
      </w:r>
      <w:r>
        <w:rPr>
          <w:rFonts w:ascii="Arial" w:hAnsi="Arial" w:cs="Arial"/>
          <w:color w:val="000000"/>
          <w:sz w:val="18"/>
          <w:szCs w:val="18"/>
        </w:rPr>
        <w:t>“</w:t>
      </w:r>
      <w:r>
        <w:rPr>
          <w:rFonts w:ascii="Arial" w:hAnsi="Arial" w:cs="Arial"/>
          <w:color w:val="000000"/>
          <w:sz w:val="18"/>
          <w:szCs w:val="18"/>
        </w:rPr>
        <w:t>石膏雨</w:t>
      </w:r>
      <w:r>
        <w:rPr>
          <w:rFonts w:ascii="Arial" w:hAnsi="Arial" w:cs="Arial"/>
          <w:color w:val="000000"/>
          <w:sz w:val="18"/>
          <w:szCs w:val="18"/>
        </w:rPr>
        <w:t>”</w:t>
      </w:r>
      <w:r>
        <w:rPr>
          <w:rFonts w:ascii="Arial" w:hAnsi="Arial" w:cs="Arial"/>
          <w:color w:val="000000"/>
          <w:sz w:val="18"/>
          <w:szCs w:val="18"/>
        </w:rPr>
        <w:t>。吸收塔设计烟气流速一般为</w:t>
      </w:r>
      <w:r>
        <w:rPr>
          <w:rFonts w:ascii="Arial" w:hAnsi="Arial" w:cs="Arial"/>
          <w:color w:val="000000"/>
          <w:sz w:val="18"/>
          <w:szCs w:val="18"/>
        </w:rPr>
        <w:t>3</w:t>
      </w:r>
      <w:r>
        <w:rPr>
          <w:rFonts w:ascii="Arial" w:hAnsi="Arial" w:cs="Arial"/>
          <w:color w:val="000000"/>
          <w:sz w:val="18"/>
          <w:szCs w:val="18"/>
        </w:rPr>
        <w:t>～</w:t>
      </w:r>
      <w:r>
        <w:rPr>
          <w:rFonts w:ascii="Arial" w:hAnsi="Arial" w:cs="Arial"/>
          <w:color w:val="000000"/>
          <w:sz w:val="18"/>
          <w:szCs w:val="18"/>
        </w:rPr>
        <w:t>5m/s</w:t>
      </w:r>
      <w:r>
        <w:rPr>
          <w:rFonts w:ascii="Arial" w:hAnsi="Arial" w:cs="Arial"/>
          <w:color w:val="000000"/>
          <w:sz w:val="18"/>
          <w:szCs w:val="18"/>
        </w:rPr>
        <w:t>左右，除雾器的设计流速稍高于吸收塔设计流速。吸收塔流速高，烟气中所携带的浆液液滴将增多，除雾器的负荷增大，导致</w:t>
      </w:r>
      <w:r>
        <w:rPr>
          <w:rFonts w:ascii="Arial" w:hAnsi="Arial" w:cs="Arial"/>
          <w:color w:val="000000"/>
          <w:sz w:val="18"/>
          <w:szCs w:val="18"/>
        </w:rPr>
        <w:t>“</w:t>
      </w:r>
      <w:r>
        <w:rPr>
          <w:rFonts w:ascii="Arial" w:hAnsi="Arial" w:cs="Arial"/>
          <w:color w:val="000000"/>
          <w:sz w:val="18"/>
          <w:szCs w:val="18"/>
        </w:rPr>
        <w:t>石膏雨</w:t>
      </w:r>
      <w:r>
        <w:rPr>
          <w:rFonts w:ascii="Arial" w:hAnsi="Arial" w:cs="Arial"/>
          <w:color w:val="000000"/>
          <w:sz w:val="18"/>
          <w:szCs w:val="18"/>
        </w:rPr>
        <w:t>”</w:t>
      </w:r>
      <w:r>
        <w:rPr>
          <w:rFonts w:ascii="Arial" w:hAnsi="Arial" w:cs="Arial"/>
          <w:color w:val="000000"/>
          <w:sz w:val="18"/>
          <w:szCs w:val="18"/>
        </w:rPr>
        <w:t>出现，因此，吸收塔的流速不能过高。控制烟囱出口烟气流速一般不超过</w:t>
      </w:r>
      <w:r>
        <w:rPr>
          <w:rFonts w:ascii="Arial" w:hAnsi="Arial" w:cs="Arial"/>
          <w:color w:val="000000"/>
          <w:sz w:val="18"/>
          <w:szCs w:val="18"/>
        </w:rPr>
        <w:t>18m/s</w:t>
      </w:r>
      <w:r>
        <w:rPr>
          <w:rFonts w:ascii="Arial" w:hAnsi="Arial" w:cs="Arial"/>
          <w:color w:val="000000"/>
          <w:sz w:val="18"/>
          <w:szCs w:val="18"/>
        </w:rPr>
        <w:t>，可有效抑制烟气对液滴的携带量，从而控制</w:t>
      </w:r>
      <w:r>
        <w:rPr>
          <w:rFonts w:ascii="Arial" w:hAnsi="Arial" w:cs="Arial"/>
          <w:color w:val="000000"/>
          <w:sz w:val="18"/>
          <w:szCs w:val="18"/>
        </w:rPr>
        <w:t>“</w:t>
      </w:r>
      <w:r>
        <w:rPr>
          <w:rFonts w:ascii="Arial" w:hAnsi="Arial" w:cs="Arial"/>
          <w:color w:val="000000"/>
          <w:sz w:val="18"/>
          <w:szCs w:val="18"/>
        </w:rPr>
        <w:t>石膏雨</w:t>
      </w:r>
      <w:r>
        <w:rPr>
          <w:rFonts w:ascii="Arial" w:hAnsi="Arial" w:cs="Arial"/>
          <w:color w:val="000000"/>
          <w:sz w:val="18"/>
          <w:szCs w:val="18"/>
        </w:rPr>
        <w:t>”</w:t>
      </w:r>
      <w:r>
        <w:rPr>
          <w:rFonts w:ascii="Arial" w:hAnsi="Arial" w:cs="Arial"/>
          <w:color w:val="000000"/>
          <w:sz w:val="18"/>
          <w:szCs w:val="18"/>
        </w:rPr>
        <w:t>。对于新建脱硫装置，可合理设计烟囱的出口直径来控制烟囱出口烟气流速。但对于已经运行的脱硫项目，烟囱的出口直径已经确定，无法改变。增加烟气出口烟囱内径，降低烟气流速，可减缓石膏雨的产生。</w:t>
      </w:r>
    </w:p>
    <w:p w:rsidR="00C373E6" w:rsidRDefault="00C373E6" w:rsidP="00C373E6">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除雾器压差：在操作过程中，除雾器压差是一个重点关注的参数。除雾器压差一般在</w:t>
      </w:r>
      <w:r>
        <w:rPr>
          <w:rFonts w:ascii="Arial" w:hAnsi="Arial" w:cs="Arial"/>
          <w:color w:val="000000"/>
          <w:sz w:val="18"/>
          <w:szCs w:val="18"/>
        </w:rPr>
        <w:t>100</w:t>
      </w:r>
      <w:r>
        <w:rPr>
          <w:rFonts w:ascii="Arial" w:hAnsi="Arial" w:cs="Arial"/>
          <w:color w:val="000000"/>
          <w:sz w:val="18"/>
          <w:szCs w:val="18"/>
        </w:rPr>
        <w:t>～</w:t>
      </w:r>
      <w:r>
        <w:rPr>
          <w:rFonts w:ascii="Arial" w:hAnsi="Arial" w:cs="Arial"/>
          <w:color w:val="000000"/>
          <w:sz w:val="18"/>
          <w:szCs w:val="18"/>
        </w:rPr>
        <w:t>150 Pa</w:t>
      </w:r>
      <w:r>
        <w:rPr>
          <w:rFonts w:ascii="Arial" w:hAnsi="Arial" w:cs="Arial"/>
          <w:color w:val="000000"/>
          <w:sz w:val="18"/>
          <w:szCs w:val="18"/>
        </w:rPr>
        <w:t>，压差增大，会形成</w:t>
      </w:r>
      <w:r>
        <w:rPr>
          <w:rFonts w:ascii="Arial" w:hAnsi="Arial" w:cs="Arial"/>
          <w:color w:val="000000"/>
          <w:sz w:val="18"/>
          <w:szCs w:val="18"/>
        </w:rPr>
        <w:t>“</w:t>
      </w:r>
      <w:r>
        <w:rPr>
          <w:rFonts w:ascii="Arial" w:hAnsi="Arial" w:cs="Arial"/>
          <w:color w:val="000000"/>
          <w:sz w:val="18"/>
          <w:szCs w:val="18"/>
        </w:rPr>
        <w:t>石膏雨</w:t>
      </w:r>
      <w:r>
        <w:rPr>
          <w:rFonts w:ascii="Arial" w:hAnsi="Arial" w:cs="Arial"/>
          <w:color w:val="000000"/>
          <w:sz w:val="18"/>
          <w:szCs w:val="18"/>
        </w:rPr>
        <w:t>”</w:t>
      </w:r>
      <w:r>
        <w:rPr>
          <w:rFonts w:ascii="Arial" w:hAnsi="Arial" w:cs="Arial"/>
          <w:color w:val="000000"/>
          <w:sz w:val="18"/>
          <w:szCs w:val="18"/>
        </w:rPr>
        <w:t>，除雾器压差增大是因为堵塞造成的，堵塞的原因有多种，如：烟气流速高、</w:t>
      </w:r>
      <w:r>
        <w:rPr>
          <w:rFonts w:ascii="Arial" w:hAnsi="Arial" w:cs="Arial"/>
          <w:color w:val="000000"/>
          <w:sz w:val="18"/>
          <w:szCs w:val="18"/>
        </w:rPr>
        <w:t>pH</w:t>
      </w:r>
      <w:r>
        <w:rPr>
          <w:rFonts w:ascii="Arial" w:hAnsi="Arial" w:cs="Arial"/>
          <w:color w:val="000000"/>
          <w:sz w:val="18"/>
          <w:szCs w:val="18"/>
        </w:rPr>
        <w:t>值高、液气比高、烟尘等都会造成除雾器堵塞，当发现除雾器堵塞，首先要正确判断堵塞的原因，然后采取合理的处理措施。</w:t>
      </w:r>
    </w:p>
    <w:p w:rsidR="00C373E6" w:rsidRDefault="00C373E6" w:rsidP="00C373E6">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除雾器冲洗水：除雾器冲洗水是保证除雾器压差满足正常运行的主要手段。冲洗效果的好坏取决于冲洗水量、冲洗周期、冲洗压力。</w:t>
      </w:r>
      <w:r>
        <w:rPr>
          <w:rFonts w:ascii="Arial" w:hAnsi="Arial" w:cs="Arial"/>
          <w:color w:val="000000"/>
          <w:sz w:val="18"/>
          <w:szCs w:val="18"/>
        </w:rPr>
        <w:t xml:space="preserve"> </w:t>
      </w:r>
      <w:r>
        <w:rPr>
          <w:rFonts w:ascii="Arial" w:hAnsi="Arial" w:cs="Arial"/>
          <w:color w:val="000000"/>
          <w:sz w:val="18"/>
          <w:szCs w:val="18"/>
        </w:rPr>
        <w:t>冲洗水量及冲洗周期与烟气量、烟气温度有关，烟气量高所需冲洗水量大，因此烟气量发生变化时，冲洗水量及冲洗周期应随之调整。</w:t>
      </w:r>
    </w:p>
    <w:p w:rsidR="00C373E6" w:rsidRDefault="00C373E6" w:rsidP="00C373E6">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除雾器选型：平板式除雾器设计流速一般在</w:t>
      </w:r>
      <w:r>
        <w:rPr>
          <w:rFonts w:ascii="Arial" w:hAnsi="Arial" w:cs="Arial"/>
          <w:color w:val="000000"/>
          <w:sz w:val="18"/>
          <w:szCs w:val="18"/>
        </w:rPr>
        <w:t>3.5</w:t>
      </w:r>
      <w:r>
        <w:rPr>
          <w:rFonts w:ascii="Arial" w:hAnsi="Arial" w:cs="Arial"/>
          <w:color w:val="000000"/>
          <w:sz w:val="18"/>
          <w:szCs w:val="18"/>
        </w:rPr>
        <w:t>～</w:t>
      </w:r>
      <w:r>
        <w:rPr>
          <w:rFonts w:ascii="Arial" w:hAnsi="Arial" w:cs="Arial"/>
          <w:color w:val="000000"/>
          <w:sz w:val="18"/>
          <w:szCs w:val="18"/>
        </w:rPr>
        <w:t>4.5m/s</w:t>
      </w:r>
      <w:r>
        <w:rPr>
          <w:rFonts w:ascii="Arial" w:hAnsi="Arial" w:cs="Arial"/>
          <w:color w:val="000000"/>
          <w:sz w:val="18"/>
          <w:szCs w:val="18"/>
        </w:rPr>
        <w:t>左右，屋脊式除雾器设计流速一般为</w:t>
      </w:r>
      <w:r>
        <w:rPr>
          <w:rFonts w:ascii="Arial" w:hAnsi="Arial" w:cs="Arial"/>
          <w:color w:val="000000"/>
          <w:sz w:val="18"/>
          <w:szCs w:val="18"/>
        </w:rPr>
        <w:t>3.8</w:t>
      </w:r>
      <w:r>
        <w:rPr>
          <w:rFonts w:ascii="Arial" w:hAnsi="Arial" w:cs="Arial"/>
          <w:color w:val="000000"/>
          <w:sz w:val="18"/>
          <w:szCs w:val="18"/>
        </w:rPr>
        <w:t>～</w:t>
      </w:r>
      <w:r>
        <w:rPr>
          <w:rFonts w:ascii="Arial" w:hAnsi="Arial" w:cs="Arial"/>
          <w:color w:val="000000"/>
          <w:sz w:val="18"/>
          <w:szCs w:val="18"/>
        </w:rPr>
        <w:t>7m/s</w:t>
      </w:r>
      <w:r>
        <w:rPr>
          <w:rFonts w:ascii="Arial" w:hAnsi="Arial" w:cs="Arial"/>
          <w:color w:val="000000"/>
          <w:sz w:val="18"/>
          <w:szCs w:val="18"/>
        </w:rPr>
        <w:t>左右，屋脊式除雾器具有更宽的烟气流速的适应范围。烟气通过屋脊式除雾器内叶片法线的流速小于塔内水平截面的平均流速，由于流通面积增大而使得烟气流速减小，烟气带浆量减少。此外，屋脊型除雾器的结构较平板型除雾器更稳定，可以耐受的温度较高，因此吸收塔宜选用能有效减少浆液夹带和安全性更好的屋脊式除雾器。</w:t>
      </w:r>
    </w:p>
    <w:p w:rsidR="00C373E6" w:rsidRDefault="00C373E6" w:rsidP="00C373E6">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较小的液气比：液气比</w:t>
      </w:r>
      <w:r>
        <w:rPr>
          <w:rFonts w:ascii="Arial" w:hAnsi="Arial" w:cs="Arial"/>
          <w:color w:val="000000"/>
          <w:sz w:val="18"/>
          <w:szCs w:val="18"/>
        </w:rPr>
        <w:t>(L/G)</w:t>
      </w:r>
      <w:r>
        <w:rPr>
          <w:rFonts w:ascii="Arial" w:hAnsi="Arial" w:cs="Arial"/>
          <w:color w:val="000000"/>
          <w:sz w:val="18"/>
          <w:szCs w:val="18"/>
        </w:rPr>
        <w:t>是指单位时间内吸收塔循环浆液量与吸收塔出口烟气的体积比。脱硫系统的液气比是保证烟气中</w:t>
      </w:r>
      <w:r>
        <w:rPr>
          <w:rFonts w:ascii="Arial" w:hAnsi="Arial" w:cs="Arial"/>
          <w:color w:val="000000"/>
          <w:sz w:val="18"/>
          <w:szCs w:val="18"/>
        </w:rPr>
        <w:t>SO2</w:t>
      </w:r>
      <w:r>
        <w:rPr>
          <w:rFonts w:ascii="Arial" w:hAnsi="Arial" w:cs="Arial"/>
          <w:color w:val="000000"/>
          <w:sz w:val="18"/>
          <w:szCs w:val="18"/>
        </w:rPr>
        <w:t>、</w:t>
      </w:r>
      <w:r>
        <w:rPr>
          <w:rFonts w:ascii="Arial" w:hAnsi="Arial" w:cs="Arial"/>
          <w:color w:val="000000"/>
          <w:sz w:val="18"/>
          <w:szCs w:val="18"/>
        </w:rPr>
        <w:t>SO3</w:t>
      </w:r>
      <w:r>
        <w:rPr>
          <w:rFonts w:ascii="Arial" w:hAnsi="Arial" w:cs="Arial"/>
          <w:color w:val="000000"/>
          <w:sz w:val="18"/>
          <w:szCs w:val="18"/>
        </w:rPr>
        <w:t>及烟尘有效吸收的关键指标之一，足够的液气比是保证脱硫效率的前提，吸收塔的液气比范围较广，一般控制在</w:t>
      </w:r>
      <w:r>
        <w:rPr>
          <w:rFonts w:ascii="Arial" w:hAnsi="Arial" w:cs="Arial"/>
          <w:color w:val="000000"/>
          <w:sz w:val="18"/>
          <w:szCs w:val="18"/>
        </w:rPr>
        <w:t>8</w:t>
      </w:r>
      <w:r>
        <w:rPr>
          <w:rFonts w:ascii="Arial" w:hAnsi="Arial" w:cs="Arial"/>
          <w:color w:val="000000"/>
          <w:sz w:val="18"/>
          <w:szCs w:val="18"/>
        </w:rPr>
        <w:t>～</w:t>
      </w:r>
      <w:r>
        <w:rPr>
          <w:rFonts w:ascii="Arial" w:hAnsi="Arial" w:cs="Arial"/>
          <w:color w:val="000000"/>
          <w:sz w:val="18"/>
          <w:szCs w:val="18"/>
        </w:rPr>
        <w:t>25 L/Nm3</w:t>
      </w:r>
      <w:r>
        <w:rPr>
          <w:rFonts w:ascii="Arial" w:hAnsi="Arial" w:cs="Arial"/>
          <w:color w:val="000000"/>
          <w:sz w:val="18"/>
          <w:szCs w:val="18"/>
        </w:rPr>
        <w:t>，液气比不能过高，太高的液气比会使烟气中的液滴夹带量增多，同样会增大除雾器的负荷。因此，在保证脱硫效率的前提下，液气比调整越小越好。</w:t>
      </w:r>
    </w:p>
    <w:p w:rsidR="00C373E6" w:rsidRDefault="00C373E6" w:rsidP="00C373E6">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PH</w:t>
      </w:r>
      <w:r>
        <w:rPr>
          <w:rFonts w:ascii="Arial" w:hAnsi="Arial" w:cs="Arial"/>
          <w:color w:val="000000"/>
          <w:sz w:val="18"/>
          <w:szCs w:val="18"/>
        </w:rPr>
        <w:t>值控制：</w:t>
      </w:r>
      <w:r>
        <w:rPr>
          <w:rFonts w:ascii="Arial" w:hAnsi="Arial" w:cs="Arial"/>
          <w:color w:val="000000"/>
          <w:sz w:val="18"/>
          <w:szCs w:val="18"/>
        </w:rPr>
        <w:t>pH</w:t>
      </w:r>
      <w:r>
        <w:rPr>
          <w:rFonts w:ascii="Arial" w:hAnsi="Arial" w:cs="Arial"/>
          <w:color w:val="000000"/>
          <w:sz w:val="18"/>
          <w:szCs w:val="18"/>
        </w:rPr>
        <w:t>值高对</w:t>
      </w:r>
      <w:r>
        <w:rPr>
          <w:rFonts w:ascii="Arial" w:hAnsi="Arial" w:cs="Arial"/>
          <w:color w:val="000000"/>
          <w:sz w:val="18"/>
          <w:szCs w:val="18"/>
        </w:rPr>
        <w:t>“</w:t>
      </w:r>
      <w:r>
        <w:rPr>
          <w:rFonts w:ascii="Arial" w:hAnsi="Arial" w:cs="Arial"/>
          <w:color w:val="000000"/>
          <w:sz w:val="18"/>
          <w:szCs w:val="18"/>
        </w:rPr>
        <w:t>石膏雨</w:t>
      </w:r>
      <w:r>
        <w:rPr>
          <w:rFonts w:ascii="Arial" w:hAnsi="Arial" w:cs="Arial"/>
          <w:color w:val="000000"/>
          <w:sz w:val="18"/>
          <w:szCs w:val="18"/>
        </w:rPr>
        <w:t>”</w:t>
      </w:r>
      <w:r>
        <w:rPr>
          <w:rFonts w:ascii="Arial" w:hAnsi="Arial" w:cs="Arial"/>
          <w:color w:val="000000"/>
          <w:sz w:val="18"/>
          <w:szCs w:val="18"/>
        </w:rPr>
        <w:t>的形成有一定的影响。正常工况下，</w:t>
      </w:r>
      <w:r>
        <w:rPr>
          <w:rFonts w:ascii="Arial" w:hAnsi="Arial" w:cs="Arial"/>
          <w:color w:val="000000"/>
          <w:sz w:val="18"/>
          <w:szCs w:val="18"/>
        </w:rPr>
        <w:t>pH</w:t>
      </w:r>
      <w:r>
        <w:rPr>
          <w:rFonts w:ascii="Arial" w:hAnsi="Arial" w:cs="Arial"/>
          <w:color w:val="000000"/>
          <w:sz w:val="18"/>
          <w:szCs w:val="18"/>
        </w:rPr>
        <w:t>值应控制在</w:t>
      </w:r>
      <w:r>
        <w:rPr>
          <w:rFonts w:ascii="Arial" w:hAnsi="Arial" w:cs="Arial"/>
          <w:color w:val="000000"/>
          <w:sz w:val="18"/>
          <w:szCs w:val="18"/>
        </w:rPr>
        <w:t>5.2</w:t>
      </w:r>
      <w:r>
        <w:rPr>
          <w:rFonts w:ascii="Arial" w:hAnsi="Arial" w:cs="Arial"/>
          <w:color w:val="000000"/>
          <w:sz w:val="18"/>
          <w:szCs w:val="18"/>
        </w:rPr>
        <w:t>～</w:t>
      </w:r>
      <w:r>
        <w:rPr>
          <w:rFonts w:ascii="Arial" w:hAnsi="Arial" w:cs="Arial"/>
          <w:color w:val="000000"/>
          <w:sz w:val="18"/>
          <w:szCs w:val="18"/>
        </w:rPr>
        <w:t>5.8</w:t>
      </w:r>
      <w:r>
        <w:rPr>
          <w:rFonts w:ascii="Arial" w:hAnsi="Arial" w:cs="Arial"/>
          <w:color w:val="000000"/>
          <w:sz w:val="18"/>
          <w:szCs w:val="18"/>
        </w:rPr>
        <w:t>范围内，浆液</w:t>
      </w:r>
      <w:r>
        <w:rPr>
          <w:rFonts w:ascii="Arial" w:hAnsi="Arial" w:cs="Arial"/>
          <w:color w:val="000000"/>
          <w:sz w:val="18"/>
          <w:szCs w:val="18"/>
        </w:rPr>
        <w:t>pH</w:t>
      </w:r>
      <w:r>
        <w:rPr>
          <w:rFonts w:ascii="Arial" w:hAnsi="Arial" w:cs="Arial"/>
          <w:color w:val="000000"/>
          <w:sz w:val="18"/>
          <w:szCs w:val="18"/>
        </w:rPr>
        <w:t>值高，能提高脱硫效果，但高的</w:t>
      </w:r>
      <w:r>
        <w:rPr>
          <w:rFonts w:ascii="Arial" w:hAnsi="Arial" w:cs="Arial"/>
          <w:color w:val="000000"/>
          <w:sz w:val="18"/>
          <w:szCs w:val="18"/>
        </w:rPr>
        <w:t>pH</w:t>
      </w:r>
      <w:r>
        <w:rPr>
          <w:rFonts w:ascii="Arial" w:hAnsi="Arial" w:cs="Arial"/>
          <w:color w:val="000000"/>
          <w:sz w:val="18"/>
          <w:szCs w:val="18"/>
        </w:rPr>
        <w:t>值也会带来负面的影响，由于</w:t>
      </w:r>
      <w:r>
        <w:rPr>
          <w:rFonts w:ascii="Arial" w:hAnsi="Arial" w:cs="Arial"/>
          <w:color w:val="000000"/>
          <w:sz w:val="18"/>
          <w:szCs w:val="18"/>
        </w:rPr>
        <w:t>pH</w:t>
      </w:r>
      <w:r>
        <w:rPr>
          <w:rFonts w:ascii="Arial" w:hAnsi="Arial" w:cs="Arial"/>
          <w:color w:val="000000"/>
          <w:sz w:val="18"/>
          <w:szCs w:val="18"/>
        </w:rPr>
        <w:t>值高，浆液中碳酸钙浓度增大，易在系统表面形成结垢，若结垢形成在除雾器表面，就会造成除雾器的堵塞，因此，浆液</w:t>
      </w:r>
      <w:r>
        <w:rPr>
          <w:rFonts w:ascii="Arial" w:hAnsi="Arial" w:cs="Arial"/>
          <w:color w:val="000000"/>
          <w:sz w:val="18"/>
          <w:szCs w:val="18"/>
        </w:rPr>
        <w:t>pH</w:t>
      </w:r>
      <w:r>
        <w:rPr>
          <w:rFonts w:ascii="Arial" w:hAnsi="Arial" w:cs="Arial"/>
          <w:color w:val="000000"/>
          <w:sz w:val="18"/>
          <w:szCs w:val="18"/>
        </w:rPr>
        <w:t>值应在设计值范围内操作，操作过程中在保证脱硫效率前提下合理调整</w:t>
      </w:r>
      <w:r>
        <w:rPr>
          <w:rFonts w:ascii="Arial" w:hAnsi="Arial" w:cs="Arial"/>
          <w:color w:val="000000"/>
          <w:sz w:val="18"/>
          <w:szCs w:val="18"/>
        </w:rPr>
        <w:t>pH</w:t>
      </w:r>
      <w:r>
        <w:rPr>
          <w:rFonts w:ascii="Arial" w:hAnsi="Arial" w:cs="Arial"/>
          <w:color w:val="000000"/>
          <w:sz w:val="18"/>
          <w:szCs w:val="18"/>
        </w:rPr>
        <w:t>值。</w:t>
      </w:r>
    </w:p>
    <w:p w:rsidR="00C373E6" w:rsidRDefault="00C373E6" w:rsidP="00C373E6">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浆液密度控制：一般情况浆液密度控制在</w:t>
      </w:r>
      <w:r>
        <w:rPr>
          <w:rFonts w:ascii="Arial" w:hAnsi="Arial" w:cs="Arial"/>
          <w:color w:val="000000"/>
          <w:sz w:val="18"/>
          <w:szCs w:val="18"/>
        </w:rPr>
        <w:t>1.14g/cm3</w:t>
      </w:r>
      <w:r>
        <w:rPr>
          <w:rFonts w:ascii="Arial" w:hAnsi="Arial" w:cs="Arial"/>
          <w:color w:val="000000"/>
          <w:sz w:val="18"/>
          <w:szCs w:val="18"/>
        </w:rPr>
        <w:t>，所对应浆液固含量在</w:t>
      </w:r>
      <w:r>
        <w:rPr>
          <w:rFonts w:ascii="Arial" w:hAnsi="Arial" w:cs="Arial"/>
          <w:color w:val="000000"/>
          <w:sz w:val="18"/>
          <w:szCs w:val="18"/>
        </w:rPr>
        <w:t>20%</w:t>
      </w:r>
      <w:r>
        <w:rPr>
          <w:rFonts w:ascii="Arial" w:hAnsi="Arial" w:cs="Arial"/>
          <w:color w:val="000000"/>
          <w:sz w:val="18"/>
          <w:szCs w:val="18"/>
        </w:rPr>
        <w:t>左右。浆液密度高，浆液的粘度会有所提高，易附着在除雾器表面形成结垢，因此，在操作时，浆液密度应控制在设计范围内。</w:t>
      </w:r>
    </w:p>
    <w:p w:rsidR="00C373E6" w:rsidRDefault="00C373E6" w:rsidP="00C373E6">
      <w:pPr>
        <w:pStyle w:val="a3"/>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烟囱：尽量使烟囱内壁光滑，如果烟囱内壁较粗糙，烟气凝结水易飞溅，</w:t>
      </w:r>
      <w:r>
        <w:rPr>
          <w:rFonts w:ascii="Arial" w:hAnsi="Arial" w:cs="Arial"/>
          <w:color w:val="000000"/>
          <w:sz w:val="18"/>
          <w:szCs w:val="18"/>
        </w:rPr>
        <w:t xml:space="preserve"> </w:t>
      </w:r>
      <w:r>
        <w:rPr>
          <w:rFonts w:ascii="Arial" w:hAnsi="Arial" w:cs="Arial"/>
          <w:color w:val="000000"/>
          <w:sz w:val="18"/>
          <w:szCs w:val="18"/>
        </w:rPr>
        <w:t>与烟气混合被带出烟囱排入大气。如果是光滑内壁，烟气凝结水不易飞溅，不易与烟气混合被带出烟囱排入大气。</w:t>
      </w:r>
    </w:p>
    <w:p w:rsidR="00C373E6" w:rsidRDefault="00C373E6" w:rsidP="00C373E6">
      <w:pPr>
        <w:pStyle w:val="a3"/>
        <w:spacing w:before="0" w:beforeAutospacing="0" w:after="0" w:afterAutospacing="0" w:line="301" w:lineRule="atLeast"/>
        <w:ind w:firstLine="480"/>
        <w:rPr>
          <w:rFonts w:ascii="Arial" w:hAnsi="Arial" w:cs="Arial"/>
          <w:color w:val="000000"/>
          <w:sz w:val="18"/>
          <w:szCs w:val="18"/>
        </w:rPr>
      </w:pPr>
      <w:r>
        <w:rPr>
          <w:rStyle w:val="a5"/>
          <w:rFonts w:ascii="Arial" w:hAnsi="Arial" w:cs="Arial"/>
          <w:color w:val="000000"/>
          <w:sz w:val="18"/>
          <w:szCs w:val="18"/>
        </w:rPr>
        <w:t>4</w:t>
      </w:r>
      <w:r>
        <w:rPr>
          <w:rStyle w:val="a5"/>
          <w:rFonts w:ascii="Arial" w:hAnsi="Arial" w:cs="Arial"/>
          <w:color w:val="000000"/>
          <w:sz w:val="18"/>
          <w:szCs w:val="18"/>
        </w:rPr>
        <w:t>、结论</w:t>
      </w:r>
    </w:p>
    <w:p w:rsidR="00C373E6" w:rsidRDefault="00C373E6" w:rsidP="00C373E6">
      <w:pPr>
        <w:pStyle w:val="a3"/>
        <w:spacing w:before="0" w:beforeAutospacing="0" w:after="0" w:afterAutospacing="0" w:line="301" w:lineRule="atLeast"/>
        <w:ind w:firstLine="480"/>
        <w:rPr>
          <w:rFonts w:ascii="Arial" w:hAnsi="Arial" w:cs="Arial"/>
          <w:color w:val="000000"/>
          <w:sz w:val="18"/>
          <w:szCs w:val="18"/>
        </w:rPr>
      </w:pPr>
      <w:r>
        <w:rPr>
          <w:rFonts w:ascii="Arial" w:hAnsi="Arial" w:cs="Arial"/>
          <w:color w:val="000000"/>
          <w:sz w:val="18"/>
          <w:szCs w:val="18"/>
        </w:rPr>
        <w:t>水泥厂湿法</w:t>
      </w:r>
      <w:hyperlink r:id="rId9" w:tgtFrame="_blank" w:tooltip="脱硫技术新闻专题" w:history="1">
        <w:r>
          <w:rPr>
            <w:rStyle w:val="a4"/>
            <w:rFonts w:ascii="Arial" w:hAnsi="Arial" w:cs="Arial"/>
            <w:color w:val="0E6AAD"/>
            <w:sz w:val="18"/>
            <w:szCs w:val="18"/>
          </w:rPr>
          <w:t>脱硫技术</w:t>
        </w:r>
      </w:hyperlink>
      <w:r>
        <w:rPr>
          <w:rFonts w:ascii="Arial" w:hAnsi="Arial" w:cs="Arial"/>
          <w:color w:val="000000"/>
          <w:sz w:val="18"/>
          <w:szCs w:val="18"/>
        </w:rPr>
        <w:t>沿用当前世界上技术最成熟、运行最可靠的石灰石</w:t>
      </w:r>
      <w:r>
        <w:rPr>
          <w:rFonts w:ascii="Arial" w:hAnsi="Arial" w:cs="Arial"/>
          <w:color w:val="000000"/>
          <w:sz w:val="18"/>
          <w:szCs w:val="18"/>
        </w:rPr>
        <w:t>-</w:t>
      </w:r>
      <w:r>
        <w:rPr>
          <w:rFonts w:ascii="Arial" w:hAnsi="Arial" w:cs="Arial"/>
          <w:color w:val="000000"/>
          <w:sz w:val="18"/>
          <w:szCs w:val="18"/>
        </w:rPr>
        <w:t>石膏脱硫工艺，可以满足目前水泥行业的环保指标要求。尽管在脱硫运行过程中，存在一些缺陷，但随着脱硫技术的不断提高，可以通过设计、安装、及运行调整等方面进行优化来保证脱硫系统的安全、稳定、高效运行。</w:t>
      </w:r>
    </w:p>
    <w:p w:rsidR="009D18D8" w:rsidRDefault="009D18D8"/>
    <w:sectPr w:rsidR="009D18D8"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373E6"/>
    <w:rsid w:val="00112A29"/>
    <w:rsid w:val="003755CD"/>
    <w:rsid w:val="009D18D8"/>
    <w:rsid w:val="00C373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C373E6"/>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373E6"/>
    <w:rPr>
      <w:rFonts w:ascii="宋体" w:hAnsi="宋体" w:cs="宋体"/>
      <w:b/>
      <w:bCs/>
      <w:kern w:val="36"/>
      <w:sz w:val="48"/>
      <w:szCs w:val="48"/>
    </w:rPr>
  </w:style>
  <w:style w:type="paragraph" w:styleId="a3">
    <w:name w:val="Normal (Web)"/>
    <w:basedOn w:val="a"/>
    <w:uiPriority w:val="99"/>
    <w:unhideWhenUsed/>
    <w:rsid w:val="00C373E6"/>
    <w:pPr>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C373E6"/>
    <w:rPr>
      <w:color w:val="0000FF"/>
      <w:u w:val="single"/>
    </w:rPr>
  </w:style>
  <w:style w:type="character" w:styleId="a5">
    <w:name w:val="Strong"/>
    <w:basedOn w:val="a0"/>
    <w:uiPriority w:val="22"/>
    <w:qFormat/>
    <w:rsid w:val="00C373E6"/>
    <w:rPr>
      <w:b/>
      <w:bCs/>
    </w:rPr>
  </w:style>
  <w:style w:type="paragraph" w:styleId="a6">
    <w:name w:val="Balloon Text"/>
    <w:basedOn w:val="a"/>
    <w:link w:val="Char"/>
    <w:uiPriority w:val="99"/>
    <w:qFormat/>
    <w:rsid w:val="00C373E6"/>
    <w:rPr>
      <w:sz w:val="18"/>
      <w:szCs w:val="18"/>
    </w:rPr>
  </w:style>
  <w:style w:type="character" w:customStyle="1" w:styleId="Char">
    <w:name w:val="批注框文本 Char"/>
    <w:basedOn w:val="a0"/>
    <w:link w:val="a6"/>
    <w:uiPriority w:val="99"/>
    <w:rsid w:val="00C373E6"/>
    <w:rPr>
      <w:sz w:val="18"/>
      <w:szCs w:val="18"/>
    </w:rPr>
  </w:style>
</w:styles>
</file>

<file path=word/webSettings.xml><?xml version="1.0" encoding="utf-8"?>
<w:webSettings xmlns:r="http://schemas.openxmlformats.org/officeDocument/2006/relationships" xmlns:w="http://schemas.openxmlformats.org/wordprocessingml/2006/main">
  <w:divs>
    <w:div w:id="1296908733">
      <w:bodyDiv w:val="1"/>
      <w:marLeft w:val="0"/>
      <w:marRight w:val="0"/>
      <w:marTop w:val="0"/>
      <w:marBottom w:val="0"/>
      <w:divBdr>
        <w:top w:val="none" w:sz="0" w:space="0" w:color="auto"/>
        <w:left w:val="none" w:sz="0" w:space="0" w:color="auto"/>
        <w:bottom w:val="none" w:sz="0" w:space="0" w:color="auto"/>
        <w:right w:val="none" w:sz="0" w:space="0" w:color="auto"/>
      </w:divBdr>
    </w:div>
    <w:div w:id="1681934875">
      <w:bodyDiv w:val="1"/>
      <w:marLeft w:val="0"/>
      <w:marRight w:val="0"/>
      <w:marTop w:val="0"/>
      <w:marBottom w:val="0"/>
      <w:divBdr>
        <w:top w:val="none" w:sz="0" w:space="0" w:color="auto"/>
        <w:left w:val="none" w:sz="0" w:space="0" w:color="auto"/>
        <w:bottom w:val="none" w:sz="0" w:space="0" w:color="auto"/>
        <w:right w:val="none" w:sz="0" w:space="0" w:color="auto"/>
      </w:divBdr>
    </w:div>
    <w:div w:id="201136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uanbao.bjx.com.cn/tech/search_hyt0_hys0_zn0_key%ca%aa%b7%a8%cd%d1%c1%f2.html"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uanbao.bjx.com.cn/tech/search_hyt0_hys0_zn0_key%cb%ae%c4%e0%d2%a4%ca%aa%b7%a8%cd%d1%c1%f2.html" TargetMode="External"/><Relationship Id="rId11" Type="http://schemas.openxmlformats.org/officeDocument/2006/relationships/theme" Target="theme/theme1.xml"/><Relationship Id="rId5" Type="http://schemas.openxmlformats.org/officeDocument/2006/relationships/hyperlink" Target="http://huanbao.bjx.com.cn/tech/search_hyt0_hys0_zn0_key%cd%d1%c1%f2%bc%bc%ca%f5.html" TargetMode="External"/><Relationship Id="rId10" Type="http://schemas.openxmlformats.org/officeDocument/2006/relationships/fontTable" Target="fontTable.xml"/><Relationship Id="rId4" Type="http://schemas.openxmlformats.org/officeDocument/2006/relationships/hyperlink" Target="http://huanbao.bjx.com.cn/tech/search_hyt0_hys0_zn0_key%ca%aa%b7%a8%cd%d1%c1%f2.html" TargetMode="External"/><Relationship Id="rId9" Type="http://schemas.openxmlformats.org/officeDocument/2006/relationships/hyperlink" Target="http://huanbao.bjx.com.cn/tech/search_hyt0_hys0_zn0_key%cd%d1%c1%f2%bc%bc%ca%f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693</Words>
  <Characters>3956</Characters>
  <Application>Microsoft Office Word</Application>
  <DocSecurity>0</DocSecurity>
  <Lines>32</Lines>
  <Paragraphs>9</Paragraphs>
  <ScaleCrop>false</ScaleCrop>
  <Company/>
  <LinksUpToDate>false</LinksUpToDate>
  <CharactersWithSpaces>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2018-08-06T05:49:00Z</dcterms:created>
  <dcterms:modified xsi:type="dcterms:W3CDTF">2018-08-06T05:52:00Z</dcterms:modified>
</cp:coreProperties>
</file>